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6214B9">
      <w:pPr>
        <w:jc w:val="center"/>
        <w:rPr>
          <w:rFonts w:ascii="宋体" w:eastAsia="宋体" w:hAnsi="宋体"/>
          <w:b/>
          <w:sz w:val="72"/>
          <w:szCs w:val="72"/>
        </w:rPr>
      </w:pPr>
      <w:r w:rsidRPr="00D55FDA">
        <w:rPr>
          <w:rFonts w:ascii="宋体" w:eastAsia="宋体" w:hAnsi="宋体" w:hint="eastAsia"/>
          <w:b/>
          <w:sz w:val="72"/>
          <w:szCs w:val="72"/>
        </w:rPr>
        <w:t>竞争性谈判</w:t>
      </w:r>
      <w:r w:rsidR="00C8158D" w:rsidRPr="00D55FDA">
        <w:rPr>
          <w:rFonts w:ascii="宋体" w:eastAsia="宋体" w:hAnsi="宋体" w:hint="eastAsia"/>
          <w:b/>
          <w:sz w:val="72"/>
          <w:szCs w:val="72"/>
        </w:rPr>
        <w:t>文件</w:t>
      </w: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jc w:val="center"/>
        <w:rPr>
          <w:rFonts w:ascii="宋体" w:eastAsia="宋体" w:hAnsi="宋体"/>
        </w:rPr>
      </w:pPr>
    </w:p>
    <w:p w:rsidR="00D74539" w:rsidRPr="00D55FDA" w:rsidRDefault="00C8158D" w:rsidP="00420D19">
      <w:pPr>
        <w:spacing w:line="360" w:lineRule="auto"/>
        <w:jc w:val="center"/>
        <w:rPr>
          <w:rFonts w:ascii="宋体" w:eastAsia="宋体" w:hAnsi="宋体"/>
          <w:sz w:val="44"/>
          <w:szCs w:val="44"/>
        </w:rPr>
      </w:pPr>
      <w:r w:rsidRPr="00D55FDA">
        <w:rPr>
          <w:rFonts w:ascii="宋体" w:eastAsia="宋体" w:hAnsi="宋体" w:hint="eastAsia"/>
          <w:sz w:val="44"/>
          <w:szCs w:val="44"/>
        </w:rPr>
        <w:t>项目名称：</w:t>
      </w:r>
      <w:r w:rsidR="00D74539" w:rsidRPr="00D55FDA">
        <w:rPr>
          <w:rFonts w:ascii="宋体" w:eastAsia="宋体" w:hAnsi="宋体" w:hint="eastAsia"/>
          <w:sz w:val="44"/>
          <w:szCs w:val="44"/>
        </w:rPr>
        <w:t>广东南华工商职业学院</w:t>
      </w:r>
    </w:p>
    <w:p w:rsidR="00D14EEE" w:rsidRPr="00D55FDA" w:rsidRDefault="00D74539" w:rsidP="00420D19">
      <w:pPr>
        <w:spacing w:line="360" w:lineRule="auto"/>
        <w:jc w:val="center"/>
        <w:rPr>
          <w:rFonts w:ascii="宋体" w:eastAsia="宋体" w:hAnsi="宋体"/>
          <w:sz w:val="44"/>
          <w:szCs w:val="44"/>
        </w:rPr>
      </w:pPr>
      <w:r w:rsidRPr="00D55FDA">
        <w:rPr>
          <w:rFonts w:ascii="宋体" w:eastAsia="宋体" w:hAnsi="宋体" w:hint="eastAsia"/>
          <w:sz w:val="44"/>
          <w:szCs w:val="44"/>
        </w:rPr>
        <w:t>招生宣传品竞争性谈判</w:t>
      </w:r>
      <w:r w:rsidR="00712DAE">
        <w:rPr>
          <w:rFonts w:ascii="宋体" w:eastAsia="宋体" w:hAnsi="宋体" w:hint="eastAsia"/>
          <w:sz w:val="44"/>
          <w:szCs w:val="44"/>
        </w:rPr>
        <w:t>采购</w:t>
      </w:r>
      <w:r w:rsidRPr="00D55FDA">
        <w:rPr>
          <w:rFonts w:ascii="宋体" w:eastAsia="宋体" w:hAnsi="宋体" w:hint="eastAsia"/>
          <w:sz w:val="44"/>
          <w:szCs w:val="44"/>
        </w:rPr>
        <w:t>项目</w:t>
      </w:r>
    </w:p>
    <w:p w:rsidR="00D14EEE" w:rsidRPr="00D55FDA" w:rsidRDefault="00D14EEE" w:rsidP="00420D19">
      <w:pPr>
        <w:spacing w:line="360" w:lineRule="auto"/>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C8158D" w:rsidP="00D55FDA">
      <w:pPr>
        <w:jc w:val="center"/>
        <w:rPr>
          <w:rFonts w:ascii="宋体" w:eastAsia="宋体" w:hAnsi="宋体"/>
          <w:b/>
          <w:sz w:val="32"/>
        </w:rPr>
      </w:pPr>
      <w:r w:rsidRPr="00D55FDA">
        <w:rPr>
          <w:rFonts w:ascii="宋体" w:eastAsia="宋体" w:hAnsi="宋体" w:hint="eastAsia"/>
          <w:b/>
          <w:sz w:val="32"/>
        </w:rPr>
        <w:t>广东南华工商职业学院</w:t>
      </w:r>
    </w:p>
    <w:p w:rsidR="00D14EEE" w:rsidRPr="00A922A9" w:rsidRDefault="00C8158D" w:rsidP="00D55FDA">
      <w:pPr>
        <w:jc w:val="center"/>
        <w:rPr>
          <w:rFonts w:ascii="宋体" w:eastAsia="宋体" w:hAnsi="宋体"/>
          <w:b/>
          <w:sz w:val="32"/>
        </w:rPr>
      </w:pPr>
      <w:r w:rsidRPr="00A922A9">
        <w:rPr>
          <w:rFonts w:ascii="宋体" w:eastAsia="宋体" w:hAnsi="宋体" w:hint="eastAsia"/>
          <w:b/>
          <w:sz w:val="32"/>
        </w:rPr>
        <w:t>201</w:t>
      </w:r>
      <w:r w:rsidR="006214B9" w:rsidRPr="00A922A9">
        <w:rPr>
          <w:rFonts w:ascii="宋体" w:eastAsia="宋体" w:hAnsi="宋体" w:hint="eastAsia"/>
          <w:b/>
          <w:sz w:val="32"/>
        </w:rPr>
        <w:t>9</w:t>
      </w:r>
      <w:r w:rsidRPr="00A922A9">
        <w:rPr>
          <w:rFonts w:ascii="宋体" w:eastAsia="宋体" w:hAnsi="宋体" w:hint="eastAsia"/>
          <w:b/>
          <w:sz w:val="32"/>
        </w:rPr>
        <w:t>.</w:t>
      </w:r>
      <w:r w:rsidR="006214B9" w:rsidRPr="00A922A9">
        <w:rPr>
          <w:rFonts w:ascii="宋体" w:eastAsia="宋体" w:hAnsi="宋体" w:hint="eastAsia"/>
          <w:b/>
          <w:sz w:val="32"/>
        </w:rPr>
        <w:t>4</w:t>
      </w:r>
      <w:r w:rsidRPr="00A922A9">
        <w:rPr>
          <w:rFonts w:ascii="宋体" w:eastAsia="宋体" w:hAnsi="宋体" w:hint="eastAsia"/>
          <w:b/>
          <w:sz w:val="32"/>
        </w:rPr>
        <w:t>.</w:t>
      </w:r>
      <w:r w:rsidR="006A4C1A" w:rsidRPr="00A922A9">
        <w:rPr>
          <w:rFonts w:ascii="宋体" w:eastAsia="宋体" w:hAnsi="宋体" w:hint="eastAsia"/>
          <w:b/>
          <w:sz w:val="32"/>
        </w:rPr>
        <w:t>16</w:t>
      </w: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D55FDA" w:rsidRDefault="00D14EEE">
      <w:pPr>
        <w:rPr>
          <w:rFonts w:ascii="宋体" w:eastAsia="宋体" w:hAnsi="宋体"/>
        </w:rPr>
      </w:pPr>
    </w:p>
    <w:p w:rsidR="00D14EEE" w:rsidRPr="00AE70CE" w:rsidRDefault="00C8158D">
      <w:pPr>
        <w:jc w:val="center"/>
        <w:rPr>
          <w:rFonts w:ascii="宋体" w:eastAsia="宋体" w:hAnsi="宋体"/>
          <w:b/>
          <w:sz w:val="56"/>
          <w:szCs w:val="32"/>
        </w:rPr>
      </w:pPr>
      <w:r w:rsidRPr="00AE70CE">
        <w:rPr>
          <w:rFonts w:ascii="宋体" w:eastAsia="宋体" w:hAnsi="宋体" w:hint="eastAsia"/>
          <w:b/>
          <w:sz w:val="56"/>
          <w:szCs w:val="32"/>
        </w:rPr>
        <w:lastRenderedPageBreak/>
        <w:t>目录</w:t>
      </w:r>
    </w:p>
    <w:p w:rsidR="00D14EEE" w:rsidRPr="00D55FDA" w:rsidRDefault="00D14EEE">
      <w:pPr>
        <w:rPr>
          <w:rFonts w:ascii="宋体" w:eastAsia="宋体" w:hAnsi="宋体"/>
          <w:sz w:val="30"/>
          <w:szCs w:val="30"/>
        </w:rPr>
      </w:pPr>
    </w:p>
    <w:p w:rsidR="00D14EEE" w:rsidRPr="00D55FDA" w:rsidRDefault="00D74539" w:rsidP="00D74539">
      <w:pPr>
        <w:ind w:firstLineChars="529" w:firstLine="1699"/>
        <w:rPr>
          <w:rFonts w:ascii="宋体" w:eastAsia="宋体" w:hAnsi="宋体"/>
          <w:b/>
          <w:sz w:val="32"/>
        </w:rPr>
      </w:pPr>
      <w:r w:rsidRPr="00D55FDA">
        <w:rPr>
          <w:rFonts w:ascii="宋体" w:eastAsia="宋体" w:hAnsi="宋体" w:hint="eastAsia"/>
          <w:b/>
          <w:sz w:val="32"/>
        </w:rPr>
        <w:t xml:space="preserve">第一章 </w:t>
      </w:r>
      <w:r w:rsidR="005945EE">
        <w:rPr>
          <w:rFonts w:ascii="宋体" w:eastAsia="宋体" w:hAnsi="宋体" w:hint="eastAsia"/>
          <w:b/>
          <w:sz w:val="32"/>
        </w:rPr>
        <w:t xml:space="preserve"> </w:t>
      </w:r>
      <w:r w:rsidR="006214B9" w:rsidRPr="00D55FDA">
        <w:rPr>
          <w:rFonts w:ascii="宋体" w:eastAsia="宋体" w:hAnsi="宋体" w:hint="eastAsia"/>
          <w:b/>
          <w:sz w:val="32"/>
        </w:rPr>
        <w:t>竞争性谈判</w:t>
      </w:r>
      <w:r w:rsidR="00C8158D" w:rsidRPr="00D55FDA">
        <w:rPr>
          <w:rFonts w:ascii="宋体" w:eastAsia="宋体" w:hAnsi="宋体" w:hint="eastAsia"/>
          <w:b/>
          <w:sz w:val="32"/>
        </w:rPr>
        <w:t>邀请书</w:t>
      </w:r>
    </w:p>
    <w:p w:rsidR="00D14EEE" w:rsidRPr="00D55FDA" w:rsidRDefault="00D74539" w:rsidP="00D74539">
      <w:pPr>
        <w:ind w:firstLineChars="529" w:firstLine="1699"/>
        <w:rPr>
          <w:rFonts w:ascii="宋体" w:eastAsia="宋体" w:hAnsi="宋体"/>
          <w:b/>
          <w:sz w:val="32"/>
        </w:rPr>
      </w:pPr>
      <w:r w:rsidRPr="00D55FDA">
        <w:rPr>
          <w:rFonts w:ascii="宋体" w:eastAsia="宋体" w:hAnsi="宋体" w:hint="eastAsia"/>
          <w:b/>
          <w:sz w:val="32"/>
        </w:rPr>
        <w:t xml:space="preserve">第二章 </w:t>
      </w:r>
      <w:r w:rsidR="005945EE">
        <w:rPr>
          <w:rFonts w:ascii="宋体" w:eastAsia="宋体" w:hAnsi="宋体" w:hint="eastAsia"/>
          <w:b/>
          <w:sz w:val="32"/>
        </w:rPr>
        <w:t xml:space="preserve"> </w:t>
      </w:r>
      <w:r w:rsidR="006214B9" w:rsidRPr="00D55FDA">
        <w:rPr>
          <w:rFonts w:ascii="宋体" w:eastAsia="宋体" w:hAnsi="宋体" w:hint="eastAsia"/>
          <w:b/>
          <w:sz w:val="32"/>
        </w:rPr>
        <w:t>竞争性谈判</w:t>
      </w:r>
      <w:r w:rsidR="00C8158D" w:rsidRPr="00D55FDA">
        <w:rPr>
          <w:rFonts w:ascii="宋体" w:eastAsia="宋体" w:hAnsi="宋体" w:hint="eastAsia"/>
          <w:b/>
          <w:bCs/>
          <w:sz w:val="32"/>
        </w:rPr>
        <w:t>须知</w:t>
      </w:r>
    </w:p>
    <w:p w:rsidR="00D14EEE" w:rsidRPr="00D55FDA" w:rsidRDefault="00D74539" w:rsidP="00D74539">
      <w:pPr>
        <w:ind w:firstLineChars="529" w:firstLine="1699"/>
        <w:rPr>
          <w:rFonts w:ascii="宋体" w:eastAsia="宋体" w:hAnsi="宋体"/>
          <w:b/>
          <w:sz w:val="32"/>
        </w:rPr>
      </w:pPr>
      <w:r w:rsidRPr="00D55FDA">
        <w:rPr>
          <w:rFonts w:ascii="宋体" w:eastAsia="宋体" w:hAnsi="宋体" w:hint="eastAsia"/>
          <w:b/>
          <w:sz w:val="32"/>
        </w:rPr>
        <w:t xml:space="preserve">第三章 </w:t>
      </w:r>
      <w:r w:rsidR="005945EE">
        <w:rPr>
          <w:rFonts w:ascii="宋体" w:eastAsia="宋体" w:hAnsi="宋体" w:hint="eastAsia"/>
          <w:b/>
          <w:sz w:val="32"/>
        </w:rPr>
        <w:t xml:space="preserve"> </w:t>
      </w:r>
      <w:r w:rsidR="006214B9" w:rsidRPr="00D55FDA">
        <w:rPr>
          <w:rFonts w:ascii="宋体" w:eastAsia="宋体" w:hAnsi="宋体" w:hint="eastAsia"/>
          <w:b/>
          <w:sz w:val="32"/>
        </w:rPr>
        <w:t>竞争性谈判</w:t>
      </w:r>
      <w:r w:rsidR="00C8158D" w:rsidRPr="00D55FDA">
        <w:rPr>
          <w:rFonts w:ascii="宋体" w:eastAsia="宋体" w:hAnsi="宋体" w:cs="Arial" w:hint="eastAsia"/>
          <w:b/>
          <w:color w:val="000000"/>
          <w:sz w:val="32"/>
        </w:rPr>
        <w:t>主要内容</w:t>
      </w:r>
    </w:p>
    <w:p w:rsidR="00D14EEE" w:rsidRPr="00D55FDA" w:rsidRDefault="00D74539" w:rsidP="00D74539">
      <w:pPr>
        <w:ind w:firstLineChars="529" w:firstLine="1699"/>
        <w:rPr>
          <w:rFonts w:ascii="宋体" w:eastAsia="宋体" w:hAnsi="宋体"/>
          <w:b/>
          <w:sz w:val="32"/>
        </w:rPr>
      </w:pPr>
      <w:r w:rsidRPr="00D55FDA">
        <w:rPr>
          <w:rFonts w:ascii="宋体" w:eastAsia="宋体" w:hAnsi="宋体" w:hint="eastAsia"/>
          <w:b/>
          <w:sz w:val="32"/>
        </w:rPr>
        <w:t xml:space="preserve">第四章 </w:t>
      </w:r>
      <w:r w:rsidR="005945EE">
        <w:rPr>
          <w:rFonts w:ascii="宋体" w:eastAsia="宋体" w:hAnsi="宋体" w:hint="eastAsia"/>
          <w:b/>
          <w:sz w:val="32"/>
        </w:rPr>
        <w:t xml:space="preserve"> </w:t>
      </w:r>
      <w:r w:rsidR="00C8158D" w:rsidRPr="00D55FDA">
        <w:rPr>
          <w:rFonts w:ascii="宋体" w:eastAsia="宋体" w:hAnsi="宋体" w:hint="eastAsia"/>
          <w:b/>
          <w:sz w:val="32"/>
        </w:rPr>
        <w:t>投标文件组成</w:t>
      </w: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D14EEE">
      <w:pPr>
        <w:rPr>
          <w:rFonts w:ascii="宋体" w:eastAsia="宋体" w:hAnsi="宋体"/>
          <w:sz w:val="30"/>
          <w:szCs w:val="30"/>
        </w:rPr>
      </w:pPr>
    </w:p>
    <w:p w:rsidR="00D14EEE" w:rsidRPr="00D55FDA" w:rsidRDefault="008254DA" w:rsidP="0003198B">
      <w:pPr>
        <w:pStyle w:val="1"/>
        <w:rPr>
          <w:rFonts w:ascii="宋体" w:eastAsia="宋体" w:hAnsi="宋体"/>
        </w:rPr>
      </w:pPr>
      <w:r w:rsidRPr="00D55FDA">
        <w:rPr>
          <w:rFonts w:ascii="宋体" w:eastAsia="宋体" w:hAnsi="宋体" w:hint="eastAsia"/>
        </w:rPr>
        <w:lastRenderedPageBreak/>
        <w:t xml:space="preserve">第一章 </w:t>
      </w:r>
      <w:r w:rsidR="004F07CC" w:rsidRPr="00D55FDA">
        <w:rPr>
          <w:rFonts w:ascii="宋体" w:eastAsia="宋体" w:hAnsi="宋体" w:hint="eastAsia"/>
        </w:rPr>
        <w:t>竞争性谈判</w:t>
      </w:r>
      <w:r w:rsidR="00C8158D" w:rsidRPr="00D55FDA">
        <w:rPr>
          <w:rFonts w:ascii="宋体" w:eastAsia="宋体" w:hAnsi="宋体" w:hint="eastAsia"/>
        </w:rPr>
        <w:t>邀请书</w:t>
      </w:r>
    </w:p>
    <w:p w:rsidR="00D14EEE" w:rsidRPr="00D55FDA" w:rsidRDefault="00D14EEE">
      <w:pPr>
        <w:pStyle w:val="a8"/>
        <w:ind w:left="3353" w:firstLineChars="0" w:firstLine="0"/>
        <w:rPr>
          <w:rFonts w:ascii="宋体" w:eastAsia="宋体" w:hAnsi="宋体"/>
          <w:b/>
          <w:color w:val="000000"/>
          <w:sz w:val="30"/>
          <w:szCs w:val="30"/>
        </w:rPr>
      </w:pPr>
    </w:p>
    <w:p w:rsidR="00D14EEE" w:rsidRPr="00270071" w:rsidRDefault="00D74539" w:rsidP="00270071">
      <w:pPr>
        <w:tabs>
          <w:tab w:val="left" w:pos="8280"/>
        </w:tabs>
        <w:spacing w:line="360" w:lineRule="auto"/>
        <w:ind w:firstLineChars="200" w:firstLine="602"/>
        <w:rPr>
          <w:rFonts w:ascii="宋体" w:eastAsia="宋体" w:hAnsi="宋体"/>
          <w:b/>
          <w:color w:val="000000"/>
          <w:sz w:val="30"/>
          <w:szCs w:val="30"/>
        </w:rPr>
      </w:pPr>
      <w:r w:rsidRPr="00270071">
        <w:rPr>
          <w:rFonts w:ascii="宋体" w:eastAsia="宋体" w:hAnsi="宋体" w:hint="eastAsia"/>
          <w:b/>
          <w:color w:val="000000"/>
          <w:sz w:val="30"/>
          <w:szCs w:val="30"/>
        </w:rPr>
        <w:t>广东南华工商职业学院</w:t>
      </w:r>
      <w:r w:rsidR="00824119" w:rsidRPr="00270071">
        <w:rPr>
          <w:rFonts w:ascii="宋体" w:eastAsia="宋体" w:hAnsi="宋体" w:hint="eastAsia"/>
          <w:b/>
          <w:color w:val="000000"/>
          <w:sz w:val="30"/>
          <w:szCs w:val="30"/>
        </w:rPr>
        <w:t>预对</w:t>
      </w:r>
      <w:r w:rsidR="00712DAE" w:rsidRPr="00270071">
        <w:rPr>
          <w:rFonts w:ascii="宋体" w:eastAsia="宋体" w:hAnsi="宋体" w:hint="eastAsia"/>
          <w:b/>
          <w:color w:val="000000"/>
          <w:sz w:val="30"/>
          <w:szCs w:val="30"/>
        </w:rPr>
        <w:t>招生宣传品进行采购</w:t>
      </w:r>
      <w:r w:rsidR="00C8158D" w:rsidRPr="00270071">
        <w:rPr>
          <w:rFonts w:ascii="宋体" w:eastAsia="宋体" w:hAnsi="宋体" w:hint="eastAsia"/>
          <w:b/>
          <w:color w:val="000000"/>
          <w:sz w:val="30"/>
          <w:szCs w:val="30"/>
        </w:rPr>
        <w:t>，现邀请合格的</w:t>
      </w:r>
      <w:r w:rsidR="00A93C5B">
        <w:rPr>
          <w:rFonts w:ascii="宋体" w:eastAsia="宋体" w:hAnsi="宋体" w:hint="eastAsia"/>
          <w:b/>
          <w:color w:val="000000"/>
          <w:sz w:val="30"/>
          <w:szCs w:val="30"/>
        </w:rPr>
        <w:t>供应商</w:t>
      </w:r>
      <w:r w:rsidR="00C8158D" w:rsidRPr="00270071">
        <w:rPr>
          <w:rFonts w:ascii="宋体" w:eastAsia="宋体" w:hAnsi="宋体" w:hint="eastAsia"/>
          <w:b/>
          <w:color w:val="000000"/>
          <w:sz w:val="30"/>
          <w:szCs w:val="30"/>
        </w:rPr>
        <w:t>参加</w:t>
      </w:r>
      <w:r w:rsidR="006214B9" w:rsidRPr="00270071">
        <w:rPr>
          <w:rFonts w:ascii="宋体" w:eastAsia="宋体" w:hAnsi="宋体" w:hint="eastAsia"/>
          <w:b/>
          <w:color w:val="000000"/>
          <w:sz w:val="30"/>
          <w:szCs w:val="30"/>
        </w:rPr>
        <w:t>竞争性谈判</w:t>
      </w:r>
      <w:r w:rsidR="00C8158D" w:rsidRPr="00270071">
        <w:rPr>
          <w:rFonts w:ascii="宋体" w:eastAsia="宋体" w:hAnsi="宋体" w:hint="eastAsia"/>
          <w:b/>
          <w:color w:val="000000"/>
          <w:sz w:val="30"/>
          <w:szCs w:val="30"/>
        </w:rPr>
        <w:t>。</w:t>
      </w:r>
      <w:r w:rsidR="00572F5D" w:rsidRPr="00572F5D">
        <w:rPr>
          <w:rFonts w:ascii="宋体" w:eastAsia="宋体" w:hAnsi="宋体" w:hint="eastAsia"/>
          <w:b/>
          <w:color w:val="000000"/>
          <w:sz w:val="30"/>
          <w:szCs w:val="30"/>
        </w:rPr>
        <w:t>有关事项如下：</w:t>
      </w:r>
    </w:p>
    <w:p w:rsidR="00D14EEE" w:rsidRPr="00D55FDA" w:rsidRDefault="00D14EEE">
      <w:pPr>
        <w:rPr>
          <w:rFonts w:ascii="宋体" w:eastAsia="宋体" w:hAnsi="宋体"/>
          <w:sz w:val="30"/>
          <w:szCs w:val="30"/>
        </w:rPr>
      </w:pPr>
    </w:p>
    <w:p w:rsidR="00D14EEE" w:rsidRPr="00D55FDA" w:rsidRDefault="00C8158D" w:rsidP="00B51563">
      <w:pPr>
        <w:tabs>
          <w:tab w:val="left" w:pos="8280"/>
        </w:tabs>
        <w:spacing w:line="360" w:lineRule="auto"/>
        <w:ind w:firstLineChars="141" w:firstLine="425"/>
        <w:rPr>
          <w:rFonts w:ascii="宋体" w:eastAsia="宋体" w:hAnsi="宋体"/>
          <w:color w:val="000000"/>
          <w:sz w:val="30"/>
          <w:szCs w:val="30"/>
        </w:rPr>
      </w:pPr>
      <w:r w:rsidRPr="00D55FDA">
        <w:rPr>
          <w:rFonts w:ascii="宋体" w:eastAsia="宋体" w:hAnsi="宋体" w:hint="eastAsia"/>
          <w:b/>
          <w:color w:val="000000"/>
          <w:sz w:val="30"/>
          <w:szCs w:val="30"/>
        </w:rPr>
        <w:t>1、项目名称</w:t>
      </w:r>
      <w:r w:rsidRPr="00D55FDA">
        <w:rPr>
          <w:rFonts w:ascii="宋体" w:eastAsia="宋体" w:hAnsi="宋体" w:hint="eastAsia"/>
          <w:color w:val="000000"/>
          <w:sz w:val="30"/>
          <w:szCs w:val="30"/>
        </w:rPr>
        <w:t>：</w:t>
      </w:r>
      <w:r w:rsidR="00E81BCF" w:rsidRPr="00C170AB">
        <w:rPr>
          <w:rFonts w:ascii="宋体" w:eastAsia="宋体" w:hAnsi="宋体" w:hint="eastAsia"/>
          <w:color w:val="000000"/>
          <w:sz w:val="30"/>
          <w:szCs w:val="30"/>
          <w:u w:val="single"/>
        </w:rPr>
        <w:t>广东南华工商职业学院招生宣传品竞争性谈判采购项目</w:t>
      </w:r>
    </w:p>
    <w:p w:rsidR="00D14EEE" w:rsidRPr="00C170AB" w:rsidRDefault="00C8158D" w:rsidP="00B51563">
      <w:pPr>
        <w:tabs>
          <w:tab w:val="left" w:pos="540"/>
        </w:tabs>
        <w:spacing w:line="360" w:lineRule="auto"/>
        <w:ind w:firstLineChars="141" w:firstLine="425"/>
        <w:jc w:val="left"/>
        <w:rPr>
          <w:rFonts w:ascii="宋体" w:eastAsia="宋体" w:hAnsi="宋体"/>
          <w:color w:val="000000"/>
          <w:sz w:val="30"/>
          <w:szCs w:val="30"/>
          <w:u w:val="single"/>
        </w:rPr>
      </w:pPr>
      <w:r w:rsidRPr="00D55FDA">
        <w:rPr>
          <w:rFonts w:ascii="宋体" w:eastAsia="宋体" w:hAnsi="宋体" w:hint="eastAsia"/>
          <w:b/>
          <w:color w:val="000000"/>
          <w:sz w:val="30"/>
          <w:szCs w:val="30"/>
        </w:rPr>
        <w:t>2</w:t>
      </w:r>
      <w:r w:rsidR="00C170AB">
        <w:rPr>
          <w:rFonts w:ascii="宋体" w:eastAsia="宋体" w:hAnsi="宋体" w:hint="eastAsia"/>
          <w:b/>
          <w:color w:val="000000"/>
          <w:sz w:val="30"/>
          <w:szCs w:val="30"/>
        </w:rPr>
        <w:t>、</w:t>
      </w:r>
      <w:r w:rsidRPr="00D55FDA">
        <w:rPr>
          <w:rFonts w:ascii="宋体" w:eastAsia="宋体" w:hAnsi="宋体" w:hint="eastAsia"/>
          <w:b/>
          <w:color w:val="000000"/>
          <w:sz w:val="30"/>
          <w:szCs w:val="30"/>
        </w:rPr>
        <w:t>项目编号</w:t>
      </w:r>
      <w:r w:rsidRPr="00D55FDA">
        <w:rPr>
          <w:rFonts w:ascii="宋体" w:eastAsia="宋体" w:hAnsi="宋体" w:hint="eastAsia"/>
          <w:color w:val="000000"/>
          <w:sz w:val="30"/>
          <w:szCs w:val="30"/>
        </w:rPr>
        <w:t>：</w:t>
      </w:r>
      <w:r w:rsidR="00E81BCF" w:rsidRPr="00C170AB">
        <w:rPr>
          <w:rFonts w:ascii="宋体" w:eastAsia="宋体" w:hAnsi="宋体" w:hint="eastAsia"/>
          <w:color w:val="000000"/>
          <w:sz w:val="30"/>
          <w:szCs w:val="30"/>
          <w:u w:val="single"/>
        </w:rPr>
        <w:t>南华采【2019】012号</w:t>
      </w:r>
    </w:p>
    <w:p w:rsidR="00D14EEE" w:rsidRPr="00D55FDA" w:rsidRDefault="00C8158D" w:rsidP="00B51563">
      <w:pPr>
        <w:tabs>
          <w:tab w:val="left" w:pos="540"/>
        </w:tabs>
        <w:spacing w:line="360" w:lineRule="auto"/>
        <w:ind w:firstLineChars="141" w:firstLine="425"/>
        <w:jc w:val="left"/>
        <w:rPr>
          <w:rFonts w:ascii="宋体" w:eastAsia="宋体" w:hAnsi="宋体"/>
          <w:color w:val="000000"/>
          <w:sz w:val="30"/>
          <w:szCs w:val="30"/>
        </w:rPr>
      </w:pPr>
      <w:r w:rsidRPr="00D55FDA">
        <w:rPr>
          <w:rFonts w:ascii="宋体" w:eastAsia="宋体" w:hAnsi="宋体" w:hint="eastAsia"/>
          <w:b/>
          <w:color w:val="000000"/>
          <w:sz w:val="30"/>
          <w:szCs w:val="30"/>
        </w:rPr>
        <w:t>3、采购人名称</w:t>
      </w:r>
      <w:r w:rsidRPr="00D55FDA">
        <w:rPr>
          <w:rFonts w:ascii="宋体" w:eastAsia="宋体" w:hAnsi="宋体" w:hint="eastAsia"/>
          <w:color w:val="000000"/>
          <w:sz w:val="30"/>
          <w:szCs w:val="30"/>
        </w:rPr>
        <w:t>：</w:t>
      </w:r>
      <w:r w:rsidRPr="00C170AB">
        <w:rPr>
          <w:rFonts w:ascii="宋体" w:eastAsia="宋体" w:hAnsi="宋体" w:hint="eastAsia"/>
          <w:color w:val="000000"/>
          <w:sz w:val="30"/>
          <w:szCs w:val="30"/>
          <w:u w:val="single"/>
        </w:rPr>
        <w:t>广东南华工商职业学院</w:t>
      </w:r>
    </w:p>
    <w:p w:rsidR="00D14EEE" w:rsidRPr="00D55FDA" w:rsidRDefault="00C8158D" w:rsidP="00B51563">
      <w:pPr>
        <w:tabs>
          <w:tab w:val="left" w:pos="540"/>
        </w:tabs>
        <w:spacing w:line="360" w:lineRule="auto"/>
        <w:ind w:firstLineChars="141" w:firstLine="425"/>
        <w:jc w:val="left"/>
        <w:rPr>
          <w:rFonts w:ascii="宋体" w:eastAsia="宋体" w:hAnsi="宋体"/>
          <w:color w:val="000000"/>
          <w:sz w:val="30"/>
          <w:szCs w:val="30"/>
        </w:rPr>
      </w:pPr>
      <w:r w:rsidRPr="00D55FDA">
        <w:rPr>
          <w:rFonts w:ascii="宋体" w:eastAsia="宋体" w:hAnsi="宋体" w:hint="eastAsia"/>
          <w:b/>
          <w:color w:val="000000"/>
          <w:sz w:val="30"/>
          <w:szCs w:val="30"/>
        </w:rPr>
        <w:t>4、采购人地址</w:t>
      </w:r>
      <w:r w:rsidRPr="00D55FDA">
        <w:rPr>
          <w:rFonts w:ascii="宋体" w:eastAsia="宋体" w:hAnsi="宋体" w:hint="eastAsia"/>
          <w:color w:val="000000"/>
          <w:sz w:val="30"/>
          <w:szCs w:val="30"/>
        </w:rPr>
        <w:t>：</w:t>
      </w:r>
      <w:r w:rsidR="00A922A9">
        <w:rPr>
          <w:rFonts w:ascii="宋体" w:eastAsia="宋体" w:hAnsi="宋体" w:hint="eastAsia"/>
          <w:color w:val="000000"/>
          <w:sz w:val="30"/>
          <w:szCs w:val="30"/>
          <w:u w:val="single"/>
        </w:rPr>
        <w:t>广东省广州市、清远市</w:t>
      </w:r>
    </w:p>
    <w:p w:rsidR="00D14EEE" w:rsidRPr="00D55FDA" w:rsidRDefault="00C8158D" w:rsidP="00B51563">
      <w:pPr>
        <w:tabs>
          <w:tab w:val="left" w:pos="540"/>
        </w:tabs>
        <w:spacing w:line="360" w:lineRule="auto"/>
        <w:ind w:firstLineChars="141" w:firstLine="425"/>
        <w:jc w:val="left"/>
        <w:rPr>
          <w:rFonts w:ascii="宋体" w:eastAsia="宋体" w:hAnsi="宋体"/>
          <w:b/>
          <w:color w:val="000000"/>
          <w:sz w:val="30"/>
          <w:szCs w:val="30"/>
        </w:rPr>
      </w:pPr>
      <w:r w:rsidRPr="00D55FDA">
        <w:rPr>
          <w:rFonts w:ascii="宋体" w:eastAsia="宋体" w:hAnsi="宋体" w:hint="eastAsia"/>
          <w:b/>
          <w:color w:val="000000"/>
          <w:sz w:val="30"/>
          <w:szCs w:val="30"/>
        </w:rPr>
        <w:t>5、采购人联系方式</w:t>
      </w:r>
    </w:p>
    <w:p w:rsidR="00D14EEE" w:rsidRPr="00D55FDA" w:rsidRDefault="00C8158D" w:rsidP="00B51563">
      <w:pPr>
        <w:tabs>
          <w:tab w:val="left" w:pos="540"/>
        </w:tabs>
        <w:spacing w:line="360" w:lineRule="auto"/>
        <w:ind w:firstLineChars="141" w:firstLine="423"/>
        <w:jc w:val="left"/>
        <w:rPr>
          <w:rFonts w:ascii="宋体" w:eastAsia="宋体" w:hAnsi="宋体"/>
          <w:color w:val="000000"/>
          <w:sz w:val="30"/>
          <w:szCs w:val="30"/>
        </w:rPr>
      </w:pPr>
      <w:r w:rsidRPr="00D55FDA">
        <w:rPr>
          <w:rFonts w:ascii="宋体" w:eastAsia="宋体" w:hAnsi="宋体" w:hint="eastAsia"/>
          <w:color w:val="000000"/>
          <w:sz w:val="30"/>
          <w:szCs w:val="30"/>
        </w:rPr>
        <w:t>联系人/联系电话：</w:t>
      </w:r>
      <w:r w:rsidRPr="00D55FDA">
        <w:rPr>
          <w:rFonts w:ascii="宋体" w:eastAsia="宋体" w:hAnsi="宋体" w:hint="eastAsia"/>
          <w:color w:val="000000"/>
          <w:sz w:val="30"/>
          <w:szCs w:val="30"/>
          <w:u w:val="single"/>
        </w:rPr>
        <w:t xml:space="preserve"> </w:t>
      </w:r>
      <w:r w:rsidR="00707FBF" w:rsidRPr="00D55FDA">
        <w:rPr>
          <w:rFonts w:ascii="宋体" w:eastAsia="宋体" w:hAnsi="宋体" w:hint="eastAsia"/>
          <w:color w:val="000000"/>
          <w:sz w:val="30"/>
          <w:szCs w:val="30"/>
          <w:u w:val="single"/>
        </w:rPr>
        <w:t>钟老师</w:t>
      </w:r>
      <w:r w:rsidRPr="00D55FDA">
        <w:rPr>
          <w:rFonts w:ascii="宋体" w:eastAsia="宋体" w:hAnsi="宋体" w:hint="eastAsia"/>
          <w:color w:val="000000"/>
          <w:sz w:val="30"/>
          <w:szCs w:val="30"/>
          <w:u w:val="single"/>
        </w:rPr>
        <w:t xml:space="preserve"> </w:t>
      </w:r>
      <w:r w:rsidRPr="00D55FDA">
        <w:rPr>
          <w:rFonts w:ascii="宋体" w:eastAsia="宋体" w:hAnsi="宋体" w:hint="eastAsia"/>
          <w:color w:val="000000"/>
          <w:sz w:val="30"/>
          <w:szCs w:val="30"/>
        </w:rPr>
        <w:t xml:space="preserve">  </w:t>
      </w:r>
      <w:r w:rsidRPr="00D55FDA">
        <w:rPr>
          <w:rFonts w:ascii="宋体" w:eastAsia="宋体" w:hAnsi="宋体" w:hint="eastAsia"/>
          <w:color w:val="000000"/>
          <w:sz w:val="30"/>
          <w:szCs w:val="30"/>
          <w:u w:val="single"/>
        </w:rPr>
        <w:t xml:space="preserve">   </w:t>
      </w:r>
      <w:r w:rsidR="00707FBF" w:rsidRPr="00D55FDA">
        <w:rPr>
          <w:rFonts w:ascii="宋体" w:eastAsia="宋体" w:hAnsi="宋体" w:hint="eastAsia"/>
          <w:color w:val="000000"/>
          <w:sz w:val="30"/>
          <w:szCs w:val="30"/>
          <w:u w:val="single"/>
        </w:rPr>
        <w:t>020-28867314</w:t>
      </w:r>
      <w:r w:rsidRPr="00D55FDA">
        <w:rPr>
          <w:rFonts w:ascii="宋体" w:eastAsia="宋体" w:hAnsi="宋体" w:hint="eastAsia"/>
          <w:color w:val="000000"/>
          <w:sz w:val="30"/>
          <w:szCs w:val="30"/>
          <w:u w:val="single"/>
        </w:rPr>
        <w:t xml:space="preserve">      </w:t>
      </w:r>
    </w:p>
    <w:p w:rsidR="00D14EEE" w:rsidRPr="00D55FDA" w:rsidRDefault="00C8158D" w:rsidP="00B51563">
      <w:pPr>
        <w:tabs>
          <w:tab w:val="left" w:pos="540"/>
        </w:tabs>
        <w:spacing w:line="360" w:lineRule="auto"/>
        <w:ind w:firstLineChars="141" w:firstLine="425"/>
        <w:jc w:val="left"/>
        <w:rPr>
          <w:rFonts w:ascii="宋体" w:eastAsia="宋体" w:hAnsi="宋体"/>
          <w:bCs/>
          <w:color w:val="000000"/>
          <w:sz w:val="30"/>
          <w:szCs w:val="30"/>
          <w:u w:val="single"/>
        </w:rPr>
      </w:pPr>
      <w:r w:rsidRPr="00D55FDA">
        <w:rPr>
          <w:rFonts w:ascii="宋体" w:eastAsia="宋体" w:hAnsi="宋体" w:hint="eastAsia"/>
          <w:b/>
          <w:color w:val="000000"/>
          <w:sz w:val="30"/>
          <w:szCs w:val="30"/>
        </w:rPr>
        <w:t>6</w:t>
      </w:r>
      <w:r w:rsidR="00E81BCF">
        <w:rPr>
          <w:rFonts w:ascii="宋体" w:eastAsia="宋体" w:hAnsi="宋体" w:hint="eastAsia"/>
          <w:b/>
          <w:color w:val="000000"/>
          <w:sz w:val="30"/>
          <w:szCs w:val="30"/>
        </w:rPr>
        <w:t>、</w:t>
      </w:r>
      <w:r w:rsidRPr="00D55FDA">
        <w:rPr>
          <w:rFonts w:ascii="宋体" w:eastAsia="宋体" w:hAnsi="宋体" w:hint="eastAsia"/>
          <w:b/>
          <w:color w:val="000000"/>
          <w:sz w:val="30"/>
          <w:szCs w:val="30"/>
        </w:rPr>
        <w:t>采购内容及数量：</w:t>
      </w:r>
      <w:r w:rsidR="00E81BCF">
        <w:rPr>
          <w:rFonts w:ascii="宋体" w:eastAsia="宋体" w:hAnsi="宋体" w:hint="eastAsia"/>
          <w:bCs/>
          <w:color w:val="000000"/>
          <w:sz w:val="30"/>
          <w:szCs w:val="30"/>
          <w:u w:val="single"/>
        </w:rPr>
        <w:t>设计制作雨伞、设计制作记事本、清远校区办公</w:t>
      </w:r>
      <w:r w:rsidR="00D14B25">
        <w:rPr>
          <w:rFonts w:ascii="宋体" w:eastAsia="宋体" w:hAnsi="宋体" w:hint="eastAsia"/>
          <w:bCs/>
          <w:color w:val="000000"/>
          <w:sz w:val="30"/>
          <w:szCs w:val="30"/>
          <w:u w:val="single"/>
        </w:rPr>
        <w:t>室文化墙、黄埔校区办公室文化墙、招生宣传门型展架等招生宣传资料</w:t>
      </w:r>
      <w:r w:rsidRPr="00D55FDA">
        <w:rPr>
          <w:rFonts w:ascii="宋体" w:eastAsia="宋体" w:hAnsi="宋体" w:hint="eastAsia"/>
          <w:bCs/>
          <w:color w:val="000000"/>
          <w:sz w:val="30"/>
          <w:szCs w:val="30"/>
          <w:u w:val="single"/>
        </w:rPr>
        <w:t>。</w:t>
      </w:r>
    </w:p>
    <w:p w:rsidR="00D14EEE" w:rsidRPr="00D55FDA" w:rsidRDefault="00C8158D" w:rsidP="00B51563">
      <w:pPr>
        <w:tabs>
          <w:tab w:val="left" w:pos="540"/>
        </w:tabs>
        <w:spacing w:line="360" w:lineRule="auto"/>
        <w:ind w:firstLineChars="141" w:firstLine="425"/>
        <w:jc w:val="left"/>
        <w:rPr>
          <w:rFonts w:ascii="宋体" w:eastAsia="宋体" w:hAnsi="宋体"/>
          <w:color w:val="000000"/>
          <w:sz w:val="30"/>
          <w:szCs w:val="30"/>
        </w:rPr>
      </w:pPr>
      <w:r w:rsidRPr="00D55FDA">
        <w:rPr>
          <w:rFonts w:ascii="宋体" w:eastAsia="宋体" w:hAnsi="宋体" w:hint="eastAsia"/>
          <w:b/>
          <w:color w:val="000000"/>
          <w:sz w:val="30"/>
          <w:szCs w:val="30"/>
        </w:rPr>
        <w:t>7、最高限价：</w:t>
      </w:r>
      <w:r w:rsidR="00E81BCF">
        <w:rPr>
          <w:rFonts w:ascii="宋体" w:eastAsia="宋体" w:hAnsi="宋体" w:hint="eastAsia"/>
          <w:bCs/>
          <w:color w:val="000000"/>
          <w:sz w:val="30"/>
          <w:szCs w:val="30"/>
          <w:u w:val="single"/>
        </w:rPr>
        <w:t>人民币5.5万元</w:t>
      </w:r>
      <w:r w:rsidRPr="00D55FDA">
        <w:rPr>
          <w:rFonts w:ascii="宋体" w:eastAsia="宋体" w:hAnsi="宋体" w:hint="eastAsia"/>
          <w:bCs/>
          <w:color w:val="000000"/>
          <w:sz w:val="30"/>
          <w:szCs w:val="30"/>
          <w:u w:val="single"/>
        </w:rPr>
        <w:t>。</w:t>
      </w:r>
    </w:p>
    <w:p w:rsidR="00D14EEE" w:rsidRPr="00D55FDA" w:rsidRDefault="00C8158D" w:rsidP="00B51563">
      <w:pPr>
        <w:tabs>
          <w:tab w:val="left" w:pos="540"/>
        </w:tabs>
        <w:spacing w:line="360" w:lineRule="auto"/>
        <w:ind w:firstLineChars="141" w:firstLine="425"/>
        <w:jc w:val="left"/>
        <w:rPr>
          <w:rFonts w:ascii="宋体" w:eastAsia="宋体" w:hAnsi="宋体"/>
          <w:color w:val="000000"/>
          <w:sz w:val="30"/>
          <w:szCs w:val="30"/>
          <w:u w:val="single"/>
        </w:rPr>
      </w:pPr>
      <w:r w:rsidRPr="00890513">
        <w:rPr>
          <w:rFonts w:ascii="宋体" w:eastAsia="宋体" w:hAnsi="宋体" w:hint="eastAsia"/>
          <w:b/>
          <w:color w:val="000000"/>
          <w:sz w:val="30"/>
          <w:szCs w:val="30"/>
        </w:rPr>
        <w:t>8、供货时间：</w:t>
      </w:r>
      <w:r w:rsidRPr="00890513">
        <w:rPr>
          <w:rFonts w:ascii="宋体" w:eastAsia="宋体" w:hAnsi="宋体" w:hint="eastAsia"/>
          <w:color w:val="000000"/>
          <w:sz w:val="30"/>
          <w:szCs w:val="30"/>
          <w:u w:val="single"/>
        </w:rPr>
        <w:t xml:space="preserve">  合同签订后</w:t>
      </w:r>
      <w:r w:rsidR="007119BC">
        <w:rPr>
          <w:rFonts w:ascii="宋体" w:eastAsia="宋体" w:hAnsi="宋体" w:hint="eastAsia"/>
          <w:color w:val="000000"/>
          <w:sz w:val="30"/>
          <w:szCs w:val="30"/>
          <w:u w:val="single"/>
        </w:rPr>
        <w:t>20</w:t>
      </w:r>
      <w:r w:rsidRPr="00890513">
        <w:rPr>
          <w:rFonts w:ascii="宋体" w:eastAsia="宋体" w:hAnsi="宋体" w:hint="eastAsia"/>
          <w:color w:val="000000"/>
          <w:sz w:val="30"/>
          <w:szCs w:val="30"/>
          <w:u w:val="single"/>
        </w:rPr>
        <w:t>天之内。</w:t>
      </w:r>
    </w:p>
    <w:p w:rsidR="00D14EEE" w:rsidRPr="00D55FDA" w:rsidRDefault="00C8158D" w:rsidP="00B51563">
      <w:pPr>
        <w:tabs>
          <w:tab w:val="left" w:pos="540"/>
        </w:tabs>
        <w:spacing w:line="360" w:lineRule="auto"/>
        <w:ind w:firstLineChars="141" w:firstLine="425"/>
        <w:jc w:val="left"/>
        <w:rPr>
          <w:rFonts w:ascii="宋体" w:eastAsia="宋体" w:hAnsi="宋体"/>
          <w:b/>
          <w:color w:val="000000"/>
          <w:sz w:val="30"/>
          <w:szCs w:val="30"/>
          <w:u w:val="single"/>
        </w:rPr>
      </w:pPr>
      <w:r w:rsidRPr="00D55FDA">
        <w:rPr>
          <w:rFonts w:ascii="宋体" w:eastAsia="宋体" w:hAnsi="宋体" w:hint="eastAsia"/>
          <w:b/>
          <w:color w:val="000000"/>
          <w:sz w:val="30"/>
          <w:szCs w:val="30"/>
        </w:rPr>
        <w:t>9、供应商的资格要求：</w:t>
      </w:r>
      <w:r w:rsidRPr="00D55FDA">
        <w:rPr>
          <w:rFonts w:ascii="宋体" w:eastAsia="宋体" w:hAnsi="宋体" w:hint="eastAsia"/>
          <w:color w:val="000000"/>
          <w:sz w:val="30"/>
          <w:szCs w:val="30"/>
          <w:u w:val="single"/>
        </w:rPr>
        <w:t>详见</w:t>
      </w:r>
      <w:r w:rsidR="001C720C">
        <w:rPr>
          <w:rFonts w:ascii="宋体" w:eastAsia="宋体" w:hAnsi="宋体" w:hint="eastAsia"/>
          <w:color w:val="000000"/>
          <w:sz w:val="30"/>
          <w:szCs w:val="30"/>
          <w:u w:val="single"/>
        </w:rPr>
        <w:t>第二章</w:t>
      </w:r>
      <w:r w:rsidRPr="00D55FDA">
        <w:rPr>
          <w:rFonts w:ascii="宋体" w:eastAsia="宋体" w:hAnsi="宋体" w:hint="eastAsia"/>
          <w:color w:val="000000"/>
          <w:sz w:val="30"/>
          <w:szCs w:val="30"/>
          <w:u w:val="single"/>
        </w:rPr>
        <w:t>“</w:t>
      </w:r>
      <w:r w:rsidR="006214B9" w:rsidRPr="00D55FDA">
        <w:rPr>
          <w:rFonts w:ascii="宋体" w:eastAsia="宋体" w:hAnsi="宋体" w:hint="eastAsia"/>
          <w:color w:val="000000"/>
          <w:sz w:val="30"/>
          <w:szCs w:val="30"/>
          <w:u w:val="single"/>
        </w:rPr>
        <w:t>竞争性谈判</w:t>
      </w:r>
      <w:r w:rsidRPr="00D55FDA">
        <w:rPr>
          <w:rFonts w:ascii="宋体" w:eastAsia="宋体" w:hAnsi="宋体" w:hint="eastAsia"/>
          <w:color w:val="000000"/>
          <w:sz w:val="30"/>
          <w:szCs w:val="30"/>
          <w:u w:val="single"/>
        </w:rPr>
        <w:t>须知”。</w:t>
      </w:r>
    </w:p>
    <w:p w:rsidR="00D14EEE" w:rsidRDefault="00C8158D" w:rsidP="00B51563">
      <w:pPr>
        <w:tabs>
          <w:tab w:val="left" w:pos="540"/>
        </w:tabs>
        <w:spacing w:line="360" w:lineRule="auto"/>
        <w:ind w:firstLineChars="141" w:firstLine="425"/>
        <w:jc w:val="left"/>
        <w:rPr>
          <w:rFonts w:ascii="宋体" w:eastAsia="宋体" w:hAnsi="宋体"/>
          <w:color w:val="000000"/>
          <w:sz w:val="30"/>
          <w:szCs w:val="30"/>
        </w:rPr>
      </w:pPr>
      <w:r w:rsidRPr="00890513">
        <w:rPr>
          <w:rFonts w:ascii="宋体" w:eastAsia="宋体" w:hAnsi="宋体" w:hint="eastAsia"/>
          <w:b/>
          <w:color w:val="000000"/>
          <w:sz w:val="30"/>
          <w:szCs w:val="30"/>
        </w:rPr>
        <w:t>1</w:t>
      </w:r>
      <w:r w:rsidR="00F623D3" w:rsidRPr="00890513">
        <w:rPr>
          <w:rFonts w:ascii="宋体" w:eastAsia="宋体" w:hAnsi="宋体" w:hint="eastAsia"/>
          <w:b/>
          <w:color w:val="000000"/>
          <w:sz w:val="30"/>
          <w:szCs w:val="30"/>
        </w:rPr>
        <w:t>0</w:t>
      </w:r>
      <w:r w:rsidRPr="00890513">
        <w:rPr>
          <w:rFonts w:ascii="宋体" w:eastAsia="宋体" w:hAnsi="宋体" w:hint="eastAsia"/>
          <w:b/>
          <w:color w:val="000000"/>
          <w:sz w:val="30"/>
          <w:szCs w:val="30"/>
        </w:rPr>
        <w:t>、报价截止时间：</w:t>
      </w:r>
      <w:r w:rsidRPr="00890513">
        <w:rPr>
          <w:rFonts w:ascii="宋体" w:eastAsia="宋体" w:hAnsi="宋体" w:hint="eastAsia"/>
          <w:color w:val="000000"/>
          <w:sz w:val="30"/>
          <w:szCs w:val="30"/>
          <w:u w:val="single"/>
        </w:rPr>
        <w:t xml:space="preserve">  </w:t>
      </w:r>
      <w:r w:rsidR="00E81BCF" w:rsidRPr="00890513">
        <w:rPr>
          <w:rFonts w:ascii="宋体" w:eastAsia="宋体" w:hAnsi="宋体" w:hint="eastAsia"/>
          <w:color w:val="000000"/>
          <w:sz w:val="30"/>
          <w:szCs w:val="30"/>
          <w:u w:val="single"/>
        </w:rPr>
        <w:t>2019年4月</w:t>
      </w:r>
      <w:r w:rsidR="006A4C1A" w:rsidRPr="00890513">
        <w:rPr>
          <w:rFonts w:ascii="宋体" w:eastAsia="宋体" w:hAnsi="宋体" w:hint="eastAsia"/>
          <w:color w:val="000000"/>
          <w:sz w:val="30"/>
          <w:szCs w:val="30"/>
          <w:u w:val="single"/>
        </w:rPr>
        <w:t>19</w:t>
      </w:r>
      <w:r w:rsidR="00E81BCF" w:rsidRPr="00890513">
        <w:rPr>
          <w:rFonts w:ascii="宋体" w:eastAsia="宋体" w:hAnsi="宋体" w:hint="eastAsia"/>
          <w:color w:val="000000"/>
          <w:sz w:val="30"/>
          <w:szCs w:val="30"/>
          <w:u w:val="single"/>
        </w:rPr>
        <w:t>日</w:t>
      </w:r>
      <w:r w:rsidR="00890513">
        <w:rPr>
          <w:rFonts w:ascii="宋体" w:eastAsia="宋体" w:hAnsi="宋体" w:hint="eastAsia"/>
          <w:color w:val="000000"/>
          <w:sz w:val="30"/>
          <w:szCs w:val="30"/>
          <w:u w:val="single"/>
        </w:rPr>
        <w:t>下午</w:t>
      </w:r>
      <w:r w:rsidR="00E81BCF" w:rsidRPr="00890513">
        <w:rPr>
          <w:rFonts w:ascii="宋体" w:eastAsia="宋体" w:hAnsi="宋体" w:hint="eastAsia"/>
          <w:color w:val="000000"/>
          <w:sz w:val="30"/>
          <w:szCs w:val="30"/>
          <w:u w:val="single"/>
        </w:rPr>
        <w:t>15:</w:t>
      </w:r>
      <w:r w:rsidR="006A4C1A" w:rsidRPr="00890513">
        <w:rPr>
          <w:rFonts w:ascii="宋体" w:eastAsia="宋体" w:hAnsi="宋体" w:hint="eastAsia"/>
          <w:color w:val="000000"/>
          <w:sz w:val="30"/>
          <w:szCs w:val="30"/>
          <w:u w:val="single"/>
        </w:rPr>
        <w:t>3</w:t>
      </w:r>
      <w:r w:rsidR="00E81BCF" w:rsidRPr="00890513">
        <w:rPr>
          <w:rFonts w:ascii="宋体" w:eastAsia="宋体" w:hAnsi="宋体" w:hint="eastAsia"/>
          <w:color w:val="000000"/>
          <w:sz w:val="30"/>
          <w:szCs w:val="30"/>
          <w:u w:val="single"/>
        </w:rPr>
        <w:t xml:space="preserve">0 </w:t>
      </w:r>
      <w:r w:rsidRPr="00890513">
        <w:rPr>
          <w:rFonts w:ascii="宋体" w:eastAsia="宋体" w:hAnsi="宋体" w:hint="eastAsia"/>
          <w:color w:val="000000"/>
          <w:sz w:val="30"/>
          <w:szCs w:val="30"/>
        </w:rPr>
        <w:t>。</w:t>
      </w:r>
    </w:p>
    <w:p w:rsidR="00E150EA" w:rsidRPr="00AB73DC" w:rsidRDefault="00E150EA" w:rsidP="00E150EA">
      <w:pPr>
        <w:tabs>
          <w:tab w:val="left" w:pos="540"/>
        </w:tabs>
        <w:spacing w:line="360" w:lineRule="auto"/>
        <w:ind w:firstLineChars="141" w:firstLine="425"/>
        <w:jc w:val="left"/>
        <w:rPr>
          <w:rFonts w:ascii="宋体" w:eastAsia="宋体" w:hAnsi="宋体"/>
          <w:color w:val="000000"/>
          <w:sz w:val="30"/>
          <w:szCs w:val="30"/>
        </w:rPr>
      </w:pPr>
      <w:r w:rsidRPr="00890513">
        <w:rPr>
          <w:rFonts w:ascii="宋体" w:eastAsia="宋体" w:hAnsi="宋体" w:hint="eastAsia"/>
          <w:b/>
          <w:color w:val="000000"/>
          <w:sz w:val="30"/>
          <w:szCs w:val="30"/>
        </w:rPr>
        <w:t>1</w:t>
      </w:r>
      <w:r>
        <w:rPr>
          <w:rFonts w:ascii="宋体" w:eastAsia="宋体" w:hAnsi="宋体" w:hint="eastAsia"/>
          <w:b/>
          <w:color w:val="000000"/>
          <w:sz w:val="30"/>
          <w:szCs w:val="30"/>
        </w:rPr>
        <w:t>1</w:t>
      </w:r>
      <w:r w:rsidRPr="00890513">
        <w:rPr>
          <w:rFonts w:ascii="宋体" w:eastAsia="宋体" w:hAnsi="宋体" w:hint="eastAsia"/>
          <w:b/>
          <w:color w:val="000000"/>
          <w:sz w:val="30"/>
          <w:szCs w:val="30"/>
        </w:rPr>
        <w:t>、报价</w:t>
      </w:r>
      <w:r>
        <w:rPr>
          <w:rFonts w:ascii="宋体" w:eastAsia="宋体" w:hAnsi="宋体" w:hint="eastAsia"/>
          <w:b/>
          <w:color w:val="000000"/>
          <w:sz w:val="30"/>
          <w:szCs w:val="30"/>
        </w:rPr>
        <w:t>地址</w:t>
      </w:r>
      <w:r w:rsidRPr="00890513">
        <w:rPr>
          <w:rFonts w:ascii="宋体" w:eastAsia="宋体" w:hAnsi="宋体" w:hint="eastAsia"/>
          <w:b/>
          <w:color w:val="000000"/>
          <w:sz w:val="30"/>
          <w:szCs w:val="30"/>
        </w:rPr>
        <w:t>：</w:t>
      </w:r>
      <w:r w:rsidR="00AB73DC" w:rsidRPr="00AB73DC">
        <w:rPr>
          <w:rFonts w:ascii="宋体" w:eastAsia="宋体" w:hAnsi="宋体" w:hint="eastAsia"/>
          <w:color w:val="000000"/>
          <w:sz w:val="30"/>
          <w:szCs w:val="30"/>
          <w:u w:val="single"/>
        </w:rPr>
        <w:t>广东南华工商职业学院天河校区</w:t>
      </w:r>
      <w:r w:rsidR="00AB73DC">
        <w:rPr>
          <w:rFonts w:ascii="宋体" w:eastAsia="宋体" w:hAnsi="宋体" w:hint="eastAsia"/>
          <w:color w:val="000000"/>
          <w:sz w:val="30"/>
          <w:szCs w:val="30"/>
          <w:u w:val="single"/>
        </w:rPr>
        <w:t>综合楼</w:t>
      </w:r>
      <w:r w:rsidR="00AB73DC" w:rsidRPr="00AB73DC">
        <w:rPr>
          <w:rFonts w:ascii="宋体" w:eastAsia="宋体" w:hAnsi="宋体" w:hint="eastAsia"/>
          <w:color w:val="000000"/>
          <w:sz w:val="30"/>
          <w:szCs w:val="30"/>
          <w:u w:val="single"/>
        </w:rPr>
        <w:t>9楼903</w:t>
      </w:r>
    </w:p>
    <w:p w:rsidR="00D14EEE" w:rsidRPr="00D55FDA" w:rsidRDefault="00D14EEE">
      <w:pPr>
        <w:rPr>
          <w:rFonts w:ascii="宋体" w:eastAsia="宋体" w:hAnsi="宋体"/>
          <w:sz w:val="30"/>
          <w:szCs w:val="30"/>
        </w:rPr>
      </w:pPr>
    </w:p>
    <w:p w:rsidR="00D14EEE" w:rsidRPr="00D55FDA" w:rsidRDefault="0016395E" w:rsidP="0016395E">
      <w:pPr>
        <w:pStyle w:val="1"/>
      </w:pPr>
      <w:r>
        <w:rPr>
          <w:rFonts w:hint="eastAsia"/>
        </w:rPr>
        <w:lastRenderedPageBreak/>
        <w:t>第二章</w:t>
      </w:r>
      <w:r>
        <w:rPr>
          <w:rFonts w:hint="eastAsia"/>
        </w:rPr>
        <w:t xml:space="preserve"> </w:t>
      </w:r>
      <w:r w:rsidR="006214B9" w:rsidRPr="00D55FDA">
        <w:rPr>
          <w:rFonts w:hint="eastAsia"/>
        </w:rPr>
        <w:t>竞争性谈判</w:t>
      </w:r>
      <w:r w:rsidR="00C8158D" w:rsidRPr="00D55FDA">
        <w:rPr>
          <w:rFonts w:hint="eastAsia"/>
        </w:rPr>
        <w:t>须知</w:t>
      </w:r>
    </w:p>
    <w:p w:rsidR="00D14EEE" w:rsidRPr="00D55FDA" w:rsidRDefault="00C8158D" w:rsidP="0016395E">
      <w:pPr>
        <w:tabs>
          <w:tab w:val="left" w:pos="540"/>
        </w:tabs>
        <w:spacing w:line="360" w:lineRule="auto"/>
        <w:ind w:firstLineChars="50" w:firstLine="151"/>
        <w:jc w:val="left"/>
        <w:rPr>
          <w:rFonts w:ascii="宋体" w:eastAsia="宋体" w:hAnsi="宋体"/>
          <w:b/>
          <w:bCs/>
          <w:color w:val="000000"/>
          <w:sz w:val="30"/>
          <w:szCs w:val="30"/>
        </w:rPr>
      </w:pPr>
      <w:r w:rsidRPr="00D55FDA">
        <w:rPr>
          <w:rFonts w:ascii="宋体" w:eastAsia="宋体" w:hAnsi="宋体" w:hint="eastAsia"/>
          <w:b/>
          <w:bCs/>
          <w:color w:val="000000"/>
          <w:sz w:val="30"/>
          <w:szCs w:val="30"/>
        </w:rPr>
        <w:t>一、供应商资质要求</w:t>
      </w:r>
    </w:p>
    <w:p w:rsidR="0016395E" w:rsidRPr="00483EF3" w:rsidRDefault="0016395E" w:rsidP="00483EF3">
      <w:pPr>
        <w:numPr>
          <w:ilvl w:val="0"/>
          <w:numId w:val="4"/>
        </w:numPr>
        <w:spacing w:line="360" w:lineRule="auto"/>
        <w:ind w:left="0" w:firstLineChars="200" w:firstLine="600"/>
        <w:rPr>
          <w:rFonts w:ascii="宋体" w:eastAsia="宋体" w:hAnsi="宋体" w:cs="Times New Roman"/>
          <w:sz w:val="30"/>
          <w:szCs w:val="30"/>
        </w:rPr>
      </w:pPr>
      <w:r w:rsidRPr="00483EF3">
        <w:rPr>
          <w:rFonts w:ascii="宋体" w:eastAsia="宋体" w:hAnsi="宋体" w:cs="Times New Roman" w:hint="eastAsia"/>
          <w:sz w:val="30"/>
          <w:szCs w:val="30"/>
        </w:rPr>
        <w:t>在中华人民共和国境内注册的法人，持有工商行政管理部门核发的法人营业执照。</w:t>
      </w:r>
    </w:p>
    <w:p w:rsidR="0016395E" w:rsidRPr="00483EF3" w:rsidRDefault="0016395E" w:rsidP="00483EF3">
      <w:pPr>
        <w:numPr>
          <w:ilvl w:val="0"/>
          <w:numId w:val="4"/>
        </w:numPr>
        <w:spacing w:line="360" w:lineRule="auto"/>
        <w:ind w:left="0" w:firstLineChars="202" w:firstLine="606"/>
        <w:rPr>
          <w:rFonts w:ascii="宋体" w:eastAsia="宋体" w:hAnsi="宋体" w:cs="Times New Roman"/>
          <w:sz w:val="30"/>
          <w:szCs w:val="30"/>
        </w:rPr>
      </w:pPr>
      <w:r w:rsidRPr="00483EF3">
        <w:rPr>
          <w:rFonts w:ascii="宋体" w:eastAsia="宋体" w:hAnsi="宋体" w:cs="Times New Roman" w:hint="eastAsia"/>
          <w:sz w:val="30"/>
          <w:szCs w:val="30"/>
        </w:rPr>
        <w:t>具有高校招生宣传资料设计的相关经验，经验情况在业内享有较好声誉，诚实守信。</w:t>
      </w:r>
    </w:p>
    <w:p w:rsidR="0016395E" w:rsidRDefault="0016395E" w:rsidP="00483EF3">
      <w:pPr>
        <w:numPr>
          <w:ilvl w:val="0"/>
          <w:numId w:val="4"/>
        </w:numPr>
        <w:spacing w:line="360" w:lineRule="auto"/>
        <w:ind w:left="0" w:firstLineChars="202" w:firstLine="606"/>
        <w:rPr>
          <w:rFonts w:ascii="宋体" w:eastAsia="宋体" w:hAnsi="宋体" w:cs="Times New Roman"/>
          <w:sz w:val="30"/>
          <w:szCs w:val="30"/>
        </w:rPr>
      </w:pPr>
      <w:r w:rsidRPr="00483EF3">
        <w:rPr>
          <w:rFonts w:ascii="宋体" w:eastAsia="宋体" w:hAnsi="宋体" w:cs="Times New Roman" w:hint="eastAsia"/>
          <w:sz w:val="30"/>
          <w:szCs w:val="30"/>
        </w:rPr>
        <w:t>具有履行合同所必需的设备和专业技术能力，服务优质、态度良好。</w:t>
      </w:r>
    </w:p>
    <w:p w:rsidR="00D14EEE" w:rsidRPr="00483EF3" w:rsidRDefault="00C8158D" w:rsidP="00135849">
      <w:pPr>
        <w:spacing w:line="360" w:lineRule="auto"/>
        <w:rPr>
          <w:rFonts w:ascii="宋体" w:eastAsia="宋体" w:hAnsi="宋体"/>
          <w:color w:val="000000"/>
          <w:sz w:val="30"/>
          <w:szCs w:val="30"/>
        </w:rPr>
      </w:pPr>
      <w:r w:rsidRPr="00483EF3">
        <w:rPr>
          <w:rFonts w:ascii="宋体" w:eastAsia="宋体" w:hAnsi="宋体" w:hint="eastAsia"/>
          <w:b/>
          <w:bCs/>
          <w:color w:val="000000"/>
          <w:sz w:val="30"/>
          <w:szCs w:val="30"/>
        </w:rPr>
        <w:t>二、供应商</w:t>
      </w:r>
      <w:r w:rsidRPr="00483EF3">
        <w:rPr>
          <w:rFonts w:ascii="宋体" w:eastAsia="宋体" w:hAnsi="宋体" w:hint="eastAsia"/>
          <w:b/>
          <w:color w:val="000000"/>
          <w:sz w:val="30"/>
          <w:szCs w:val="30"/>
        </w:rPr>
        <w:t>需提交的</w:t>
      </w:r>
      <w:r w:rsidR="008269B4" w:rsidRPr="00483EF3">
        <w:rPr>
          <w:rFonts w:ascii="宋体" w:eastAsia="宋体" w:hAnsi="宋体" w:hint="eastAsia"/>
          <w:b/>
          <w:color w:val="000000"/>
          <w:sz w:val="30"/>
          <w:szCs w:val="30"/>
        </w:rPr>
        <w:t>文件</w:t>
      </w:r>
      <w:r w:rsidRPr="00483EF3">
        <w:rPr>
          <w:rFonts w:ascii="宋体" w:eastAsia="宋体" w:hAnsi="宋体" w:hint="eastAsia"/>
          <w:b/>
          <w:color w:val="000000"/>
          <w:sz w:val="30"/>
          <w:szCs w:val="30"/>
        </w:rPr>
        <w:t>资料包括</w:t>
      </w:r>
    </w:p>
    <w:p w:rsidR="00D14EEE" w:rsidRPr="00483EF3" w:rsidRDefault="00C8158D" w:rsidP="007D3677">
      <w:pPr>
        <w:numPr>
          <w:ilvl w:val="0"/>
          <w:numId w:val="5"/>
        </w:numPr>
        <w:spacing w:line="360" w:lineRule="auto"/>
        <w:ind w:left="0" w:firstLineChars="200" w:firstLine="600"/>
        <w:rPr>
          <w:rFonts w:ascii="宋体" w:hAnsi="宋体"/>
          <w:sz w:val="30"/>
          <w:szCs w:val="30"/>
        </w:rPr>
      </w:pPr>
      <w:r w:rsidRPr="00483EF3">
        <w:rPr>
          <w:rFonts w:ascii="宋体" w:hAnsi="宋体" w:hint="eastAsia"/>
          <w:sz w:val="30"/>
          <w:szCs w:val="30"/>
        </w:rPr>
        <w:t>报价书；</w:t>
      </w:r>
    </w:p>
    <w:p w:rsidR="00B51563" w:rsidRPr="00483EF3" w:rsidRDefault="00C8158D" w:rsidP="00483EF3">
      <w:pPr>
        <w:numPr>
          <w:ilvl w:val="0"/>
          <w:numId w:val="5"/>
        </w:numPr>
        <w:spacing w:line="360" w:lineRule="auto"/>
        <w:ind w:left="0" w:firstLineChars="200" w:firstLine="600"/>
        <w:rPr>
          <w:rFonts w:ascii="宋体" w:hAnsi="宋体"/>
          <w:sz w:val="30"/>
          <w:szCs w:val="30"/>
        </w:rPr>
      </w:pPr>
      <w:r w:rsidRPr="00483EF3">
        <w:rPr>
          <w:rFonts w:ascii="宋体" w:hAnsi="宋体" w:hint="eastAsia"/>
          <w:sz w:val="30"/>
          <w:szCs w:val="30"/>
        </w:rPr>
        <w:t>资格审查文件：</w:t>
      </w:r>
      <w:r w:rsidR="00B51563" w:rsidRPr="00483EF3">
        <w:rPr>
          <w:rFonts w:ascii="宋体" w:hAnsi="宋体" w:hint="eastAsia"/>
          <w:sz w:val="30"/>
          <w:szCs w:val="30"/>
        </w:rPr>
        <w:t>详见供应商资质要求</w:t>
      </w:r>
    </w:p>
    <w:p w:rsidR="00D14EEE" w:rsidRPr="00483EF3" w:rsidRDefault="008269B4" w:rsidP="00483EF3">
      <w:pPr>
        <w:numPr>
          <w:ilvl w:val="0"/>
          <w:numId w:val="5"/>
        </w:numPr>
        <w:spacing w:line="360" w:lineRule="auto"/>
        <w:ind w:left="0" w:firstLineChars="200" w:firstLine="600"/>
        <w:rPr>
          <w:rFonts w:ascii="宋体" w:hAnsi="宋体"/>
          <w:sz w:val="30"/>
          <w:szCs w:val="30"/>
        </w:rPr>
      </w:pPr>
      <w:r w:rsidRPr="00483EF3">
        <w:rPr>
          <w:rFonts w:ascii="宋体" w:hAnsi="宋体" w:hint="eastAsia"/>
          <w:sz w:val="30"/>
          <w:szCs w:val="30"/>
        </w:rPr>
        <w:t>供应商</w:t>
      </w:r>
      <w:r w:rsidR="00C8158D" w:rsidRPr="00483EF3">
        <w:rPr>
          <w:rFonts w:ascii="宋体" w:hAnsi="宋体" w:hint="eastAsia"/>
          <w:sz w:val="30"/>
          <w:szCs w:val="30"/>
        </w:rPr>
        <w:t>业绩</w:t>
      </w:r>
      <w:r w:rsidR="003D2B63" w:rsidRPr="00483EF3">
        <w:rPr>
          <w:rFonts w:ascii="宋体" w:hAnsi="宋体" w:hint="eastAsia"/>
          <w:sz w:val="30"/>
          <w:szCs w:val="30"/>
        </w:rPr>
        <w:t>；</w:t>
      </w:r>
    </w:p>
    <w:p w:rsidR="00D14EEE" w:rsidRDefault="00B51563" w:rsidP="00483EF3">
      <w:pPr>
        <w:numPr>
          <w:ilvl w:val="0"/>
          <w:numId w:val="5"/>
        </w:numPr>
        <w:spacing w:line="360" w:lineRule="auto"/>
        <w:ind w:left="0" w:firstLineChars="200" w:firstLine="600"/>
        <w:rPr>
          <w:rFonts w:ascii="宋体" w:hAnsi="宋体"/>
          <w:sz w:val="30"/>
          <w:szCs w:val="30"/>
        </w:rPr>
      </w:pPr>
      <w:r w:rsidRPr="00483EF3">
        <w:rPr>
          <w:rFonts w:ascii="宋体" w:hAnsi="宋体" w:hint="eastAsia"/>
          <w:sz w:val="30"/>
          <w:szCs w:val="30"/>
        </w:rPr>
        <w:t>实施方案</w:t>
      </w:r>
      <w:r w:rsidR="003D2B63" w:rsidRPr="00483EF3">
        <w:rPr>
          <w:rFonts w:ascii="宋体" w:hAnsi="宋体" w:hint="eastAsia"/>
          <w:sz w:val="30"/>
          <w:szCs w:val="30"/>
        </w:rPr>
        <w:t>。</w:t>
      </w:r>
    </w:p>
    <w:p w:rsidR="00D14EEE" w:rsidRPr="00135849" w:rsidRDefault="00483EF3" w:rsidP="00135849">
      <w:pPr>
        <w:spacing w:line="360" w:lineRule="auto"/>
        <w:rPr>
          <w:rFonts w:ascii="宋体" w:eastAsia="宋体" w:hAnsi="宋体"/>
          <w:b/>
          <w:bCs/>
          <w:color w:val="000000"/>
          <w:sz w:val="30"/>
          <w:szCs w:val="30"/>
        </w:rPr>
      </w:pPr>
      <w:r>
        <w:rPr>
          <w:rFonts w:ascii="宋体" w:eastAsia="宋体" w:hAnsi="宋体" w:hint="eastAsia"/>
          <w:b/>
          <w:bCs/>
          <w:color w:val="000000"/>
          <w:sz w:val="30"/>
          <w:szCs w:val="30"/>
        </w:rPr>
        <w:t>三、报价文件格式</w:t>
      </w:r>
    </w:p>
    <w:p w:rsidR="00D14EEE" w:rsidRPr="007D3677" w:rsidRDefault="00C8158D" w:rsidP="007D3677">
      <w:pPr>
        <w:numPr>
          <w:ilvl w:val="0"/>
          <w:numId w:val="14"/>
        </w:numPr>
        <w:spacing w:line="360" w:lineRule="auto"/>
        <w:ind w:left="0" w:firstLineChars="202" w:firstLine="606"/>
        <w:rPr>
          <w:rFonts w:ascii="宋体" w:eastAsia="宋体" w:hAnsi="宋体" w:cs="Times New Roman"/>
          <w:sz w:val="30"/>
          <w:szCs w:val="30"/>
        </w:rPr>
      </w:pPr>
      <w:r w:rsidRPr="007D3677">
        <w:rPr>
          <w:rFonts w:ascii="宋体" w:eastAsia="宋体" w:hAnsi="宋体" w:cs="Times New Roman" w:hint="eastAsia"/>
          <w:sz w:val="30"/>
          <w:szCs w:val="30"/>
        </w:rPr>
        <w:t>报价文件须使用中文。</w:t>
      </w:r>
    </w:p>
    <w:p w:rsidR="00D14EEE" w:rsidRPr="007D3677" w:rsidRDefault="00C8158D" w:rsidP="007D3677">
      <w:pPr>
        <w:numPr>
          <w:ilvl w:val="0"/>
          <w:numId w:val="14"/>
        </w:numPr>
        <w:spacing w:line="360" w:lineRule="auto"/>
        <w:ind w:left="0" w:firstLineChars="202" w:firstLine="606"/>
        <w:rPr>
          <w:rFonts w:ascii="宋体" w:eastAsia="宋体" w:hAnsi="宋体" w:cs="Times New Roman"/>
          <w:sz w:val="30"/>
          <w:szCs w:val="30"/>
        </w:rPr>
      </w:pPr>
      <w:r w:rsidRPr="007D3677">
        <w:rPr>
          <w:rFonts w:ascii="宋体" w:eastAsia="宋体" w:hAnsi="宋体" w:cs="Times New Roman" w:hint="eastAsia"/>
          <w:sz w:val="30"/>
          <w:szCs w:val="30"/>
        </w:rPr>
        <w:t>供应商须保证报价文件内容的真实、准确，所有资料须加盖法人单位公章，一并装入纸袋内密封，封口加盖公章。所有资料均须统一采用A4纸。</w:t>
      </w:r>
    </w:p>
    <w:p w:rsidR="00D14EEE" w:rsidRDefault="003D2B63">
      <w:pPr>
        <w:spacing w:line="500" w:lineRule="exact"/>
        <w:ind w:leftChars="1" w:left="899" w:hangingChars="298" w:hanging="897"/>
        <w:rPr>
          <w:rFonts w:ascii="宋体" w:eastAsia="宋体" w:hAnsi="宋体"/>
          <w:color w:val="000000"/>
          <w:sz w:val="30"/>
          <w:szCs w:val="30"/>
          <w:u w:val="single"/>
        </w:rPr>
      </w:pPr>
      <w:r>
        <w:rPr>
          <w:rFonts w:ascii="宋体" w:eastAsia="宋体" w:hAnsi="宋体" w:hint="eastAsia"/>
          <w:b/>
          <w:color w:val="000000"/>
          <w:sz w:val="30"/>
          <w:szCs w:val="30"/>
        </w:rPr>
        <w:t>四</w:t>
      </w:r>
      <w:r w:rsidR="00C8158D" w:rsidRPr="00D55FDA">
        <w:rPr>
          <w:rFonts w:ascii="宋体" w:eastAsia="宋体" w:hAnsi="宋体" w:hint="eastAsia"/>
          <w:b/>
          <w:color w:val="000000"/>
          <w:sz w:val="30"/>
          <w:szCs w:val="30"/>
        </w:rPr>
        <w:t>、交货期</w:t>
      </w:r>
      <w:r w:rsidR="00C8158D" w:rsidRPr="00D55FDA">
        <w:rPr>
          <w:rFonts w:ascii="宋体" w:eastAsia="宋体" w:hAnsi="宋体" w:hint="eastAsia"/>
          <w:color w:val="000000"/>
          <w:sz w:val="30"/>
          <w:szCs w:val="30"/>
        </w:rPr>
        <w:t>：</w:t>
      </w:r>
      <w:r w:rsidR="00C8158D" w:rsidRPr="00D55FDA">
        <w:rPr>
          <w:rFonts w:ascii="宋体" w:eastAsia="宋体" w:hAnsi="宋体" w:hint="eastAsia"/>
          <w:color w:val="000000"/>
          <w:sz w:val="30"/>
          <w:szCs w:val="30"/>
          <w:u w:val="single"/>
        </w:rPr>
        <w:t xml:space="preserve">    </w:t>
      </w:r>
      <w:r w:rsidR="00C8158D" w:rsidRPr="00D55FDA">
        <w:rPr>
          <w:rFonts w:ascii="宋体" w:eastAsia="宋体" w:hAnsi="宋体" w:hint="eastAsia"/>
          <w:sz w:val="30"/>
          <w:szCs w:val="30"/>
          <w:u w:val="single"/>
        </w:rPr>
        <w:t xml:space="preserve">  合同签订后</w:t>
      </w:r>
      <w:r w:rsidR="007119BC">
        <w:rPr>
          <w:rFonts w:ascii="宋体" w:eastAsia="宋体" w:hAnsi="宋体" w:hint="eastAsia"/>
          <w:sz w:val="30"/>
          <w:szCs w:val="30"/>
          <w:u w:val="single"/>
        </w:rPr>
        <w:t>2</w:t>
      </w:r>
      <w:r w:rsidR="00C8158D" w:rsidRPr="00D55FDA">
        <w:rPr>
          <w:rFonts w:ascii="宋体" w:eastAsia="宋体" w:hAnsi="宋体" w:hint="eastAsia"/>
          <w:sz w:val="30"/>
          <w:szCs w:val="30"/>
          <w:u w:val="single"/>
        </w:rPr>
        <w:t xml:space="preserve">0天 </w:t>
      </w:r>
      <w:r w:rsidR="00C8158D" w:rsidRPr="00D55FDA">
        <w:rPr>
          <w:rFonts w:ascii="宋体" w:eastAsia="宋体" w:hAnsi="宋体" w:hint="eastAsia"/>
          <w:color w:val="000000"/>
          <w:sz w:val="30"/>
          <w:szCs w:val="30"/>
          <w:u w:val="single"/>
        </w:rPr>
        <w:t xml:space="preserve">    </w:t>
      </w:r>
    </w:p>
    <w:p w:rsidR="00135849" w:rsidRDefault="003D2B63">
      <w:pPr>
        <w:spacing w:line="500" w:lineRule="exact"/>
        <w:ind w:left="2"/>
        <w:rPr>
          <w:rFonts w:ascii="宋体" w:eastAsia="宋体" w:hAnsi="宋体"/>
          <w:color w:val="000000"/>
          <w:sz w:val="30"/>
          <w:szCs w:val="30"/>
          <w:u w:val="single"/>
        </w:rPr>
      </w:pPr>
      <w:r>
        <w:rPr>
          <w:rFonts w:ascii="宋体" w:eastAsia="宋体" w:hAnsi="宋体" w:hint="eastAsia"/>
          <w:b/>
          <w:color w:val="000000"/>
          <w:sz w:val="30"/>
          <w:szCs w:val="30"/>
        </w:rPr>
        <w:t>五</w:t>
      </w:r>
      <w:r w:rsidR="00C8158D" w:rsidRPr="00D55FDA">
        <w:rPr>
          <w:rFonts w:ascii="宋体" w:eastAsia="宋体" w:hAnsi="宋体" w:hint="eastAsia"/>
          <w:b/>
          <w:color w:val="000000"/>
          <w:sz w:val="30"/>
          <w:szCs w:val="30"/>
        </w:rPr>
        <w:t>、交货地点</w:t>
      </w:r>
      <w:r w:rsidR="00C8158D" w:rsidRPr="00D55FDA">
        <w:rPr>
          <w:rFonts w:ascii="宋体" w:eastAsia="宋体" w:hAnsi="宋体" w:hint="eastAsia"/>
          <w:color w:val="000000"/>
          <w:sz w:val="30"/>
          <w:szCs w:val="30"/>
        </w:rPr>
        <w:t>：</w:t>
      </w:r>
      <w:r w:rsidR="00C8158D" w:rsidRPr="00D55FDA">
        <w:rPr>
          <w:rFonts w:ascii="宋体" w:eastAsia="宋体" w:hAnsi="宋体" w:hint="eastAsia"/>
          <w:color w:val="000000"/>
          <w:sz w:val="30"/>
          <w:szCs w:val="30"/>
          <w:u w:val="single"/>
        </w:rPr>
        <w:t xml:space="preserve">    广东南华工商学院指定位置     </w:t>
      </w:r>
    </w:p>
    <w:p w:rsidR="00A168F1" w:rsidRDefault="00A168F1">
      <w:pPr>
        <w:spacing w:line="500" w:lineRule="exact"/>
        <w:ind w:left="2"/>
        <w:rPr>
          <w:rFonts w:ascii="宋体" w:eastAsia="宋体" w:hAnsi="宋体"/>
          <w:color w:val="000000"/>
          <w:sz w:val="30"/>
          <w:szCs w:val="30"/>
          <w:u w:val="single"/>
        </w:rPr>
      </w:pPr>
    </w:p>
    <w:p w:rsidR="00EE5E06" w:rsidRDefault="00EE5E06">
      <w:pPr>
        <w:spacing w:line="500" w:lineRule="exact"/>
        <w:ind w:left="2"/>
        <w:rPr>
          <w:rFonts w:ascii="宋体" w:eastAsia="宋体" w:hAnsi="宋体"/>
          <w:color w:val="000000"/>
          <w:sz w:val="30"/>
          <w:szCs w:val="30"/>
          <w:u w:val="single"/>
        </w:rPr>
      </w:pPr>
    </w:p>
    <w:p w:rsidR="00483EF3" w:rsidRPr="00483EF3" w:rsidRDefault="00483EF3" w:rsidP="00483EF3">
      <w:pPr>
        <w:spacing w:line="360" w:lineRule="auto"/>
        <w:rPr>
          <w:rFonts w:ascii="宋体" w:eastAsia="宋体" w:hAnsi="宋体"/>
          <w:b/>
          <w:bCs/>
          <w:color w:val="000000"/>
          <w:sz w:val="30"/>
          <w:szCs w:val="30"/>
        </w:rPr>
      </w:pPr>
      <w:r>
        <w:rPr>
          <w:rFonts w:ascii="宋体" w:eastAsia="宋体" w:hAnsi="宋体" w:hint="eastAsia"/>
          <w:b/>
          <w:color w:val="000000"/>
          <w:sz w:val="30"/>
          <w:szCs w:val="30"/>
        </w:rPr>
        <w:lastRenderedPageBreak/>
        <w:t>六</w:t>
      </w:r>
      <w:r w:rsidRPr="00D55FDA">
        <w:rPr>
          <w:rFonts w:ascii="宋体" w:eastAsia="宋体" w:hAnsi="宋体" w:hint="eastAsia"/>
          <w:b/>
          <w:color w:val="000000"/>
          <w:sz w:val="30"/>
          <w:szCs w:val="30"/>
        </w:rPr>
        <w:t>、</w:t>
      </w:r>
      <w:r>
        <w:rPr>
          <w:rFonts w:ascii="宋体" w:eastAsia="宋体" w:hAnsi="宋体" w:hint="eastAsia"/>
          <w:b/>
          <w:bCs/>
          <w:color w:val="000000"/>
          <w:sz w:val="30"/>
          <w:szCs w:val="30"/>
        </w:rPr>
        <w:t>采购人付款方式</w:t>
      </w:r>
    </w:p>
    <w:p w:rsidR="00483EF3" w:rsidRDefault="00483EF3" w:rsidP="00483EF3">
      <w:pPr>
        <w:tabs>
          <w:tab w:val="left" w:pos="426"/>
        </w:tabs>
        <w:autoSpaceDE w:val="0"/>
        <w:autoSpaceDN w:val="0"/>
        <w:adjustRightInd w:val="0"/>
        <w:spacing w:line="360" w:lineRule="auto"/>
        <w:ind w:firstLine="420"/>
        <w:rPr>
          <w:rFonts w:ascii="宋体" w:eastAsia="宋体" w:hAnsi="宋体"/>
          <w:color w:val="000000"/>
          <w:sz w:val="30"/>
          <w:szCs w:val="30"/>
        </w:rPr>
      </w:pPr>
      <w:r w:rsidRPr="00483EF3">
        <w:rPr>
          <w:rFonts w:ascii="宋体" w:eastAsia="宋体" w:hAnsi="宋体"/>
          <w:color w:val="000000"/>
          <w:sz w:val="30"/>
          <w:szCs w:val="30"/>
        </w:rPr>
        <w:t>乙方完成合同约定的服务内容，且甲方收齐乙方验收报告及正式发票后</w:t>
      </w:r>
      <w:r w:rsidRPr="00483EF3">
        <w:rPr>
          <w:rFonts w:ascii="宋体" w:eastAsia="宋体" w:hAnsi="宋体" w:hint="eastAsia"/>
          <w:color w:val="000000"/>
          <w:sz w:val="30"/>
          <w:szCs w:val="30"/>
        </w:rPr>
        <w:t>10</w:t>
      </w:r>
      <w:r w:rsidRPr="00483EF3">
        <w:rPr>
          <w:rFonts w:ascii="宋体" w:eastAsia="宋体" w:hAnsi="宋体"/>
          <w:color w:val="000000"/>
          <w:sz w:val="30"/>
          <w:szCs w:val="30"/>
        </w:rPr>
        <w:t>个工作日内向乙方支付100%合同款项。</w:t>
      </w:r>
    </w:p>
    <w:p w:rsidR="00D14EEE" w:rsidRPr="00D55FDA" w:rsidRDefault="00483EF3" w:rsidP="00483EF3">
      <w:pPr>
        <w:spacing w:line="360" w:lineRule="auto"/>
        <w:rPr>
          <w:rFonts w:ascii="宋体" w:eastAsia="宋体" w:hAnsi="宋体"/>
          <w:b/>
          <w:color w:val="000000"/>
          <w:sz w:val="30"/>
          <w:szCs w:val="30"/>
        </w:rPr>
      </w:pPr>
      <w:r w:rsidRPr="00483EF3">
        <w:rPr>
          <w:rFonts w:ascii="宋体" w:eastAsia="宋体" w:hAnsi="宋体" w:hint="eastAsia"/>
          <w:b/>
          <w:color w:val="000000"/>
          <w:sz w:val="30"/>
          <w:szCs w:val="30"/>
        </w:rPr>
        <w:t>七、</w:t>
      </w:r>
      <w:r w:rsidR="004F07CC" w:rsidRPr="00D55FDA">
        <w:rPr>
          <w:rFonts w:ascii="宋体" w:eastAsia="宋体" w:hAnsi="宋体" w:hint="eastAsia"/>
          <w:b/>
          <w:color w:val="000000"/>
          <w:sz w:val="30"/>
          <w:szCs w:val="30"/>
        </w:rPr>
        <w:t>竞争性谈判</w:t>
      </w:r>
      <w:r w:rsidR="00C8158D" w:rsidRPr="00D55FDA">
        <w:rPr>
          <w:rFonts w:ascii="宋体" w:eastAsia="宋体" w:hAnsi="宋体" w:hint="eastAsia"/>
          <w:b/>
          <w:color w:val="000000"/>
          <w:sz w:val="30"/>
          <w:szCs w:val="30"/>
        </w:rPr>
        <w:t>评审</w:t>
      </w:r>
      <w:r w:rsidR="003D2B63">
        <w:rPr>
          <w:rFonts w:ascii="宋体" w:eastAsia="宋体" w:hAnsi="宋体" w:hint="eastAsia"/>
          <w:b/>
          <w:color w:val="000000"/>
          <w:sz w:val="30"/>
          <w:szCs w:val="30"/>
        </w:rPr>
        <w:t>流程</w:t>
      </w:r>
    </w:p>
    <w:p w:rsidR="00D14EEE" w:rsidRPr="00D55FDA" w:rsidRDefault="000B3DBC">
      <w:pPr>
        <w:tabs>
          <w:tab w:val="left" w:pos="426"/>
        </w:tabs>
        <w:autoSpaceDE w:val="0"/>
        <w:autoSpaceDN w:val="0"/>
        <w:adjustRightInd w:val="0"/>
        <w:spacing w:line="360" w:lineRule="auto"/>
        <w:ind w:firstLine="420"/>
        <w:rPr>
          <w:rFonts w:ascii="宋体" w:eastAsia="宋体" w:hAnsi="宋体"/>
          <w:color w:val="000000"/>
          <w:sz w:val="30"/>
          <w:szCs w:val="30"/>
        </w:rPr>
      </w:pPr>
      <w:r>
        <w:rPr>
          <w:rFonts w:ascii="宋体" w:eastAsia="宋体" w:hAnsi="宋体" w:hint="eastAsia"/>
          <w:color w:val="000000"/>
          <w:sz w:val="30"/>
          <w:szCs w:val="30"/>
        </w:rPr>
        <w:t>（一）</w:t>
      </w:r>
      <w:r w:rsidR="006214B9" w:rsidRPr="00D55FDA">
        <w:rPr>
          <w:rFonts w:ascii="宋体" w:eastAsia="宋体" w:hAnsi="宋体" w:hint="eastAsia"/>
          <w:color w:val="000000"/>
          <w:sz w:val="30"/>
          <w:szCs w:val="30"/>
        </w:rPr>
        <w:t>竞争性谈判</w:t>
      </w:r>
      <w:r w:rsidR="00C8158D" w:rsidRPr="00D55FDA">
        <w:rPr>
          <w:rFonts w:ascii="宋体" w:eastAsia="宋体" w:hAnsi="宋体" w:hint="eastAsia"/>
          <w:color w:val="000000"/>
          <w:sz w:val="30"/>
          <w:szCs w:val="30"/>
        </w:rPr>
        <w:t>评审小组：我校由</w:t>
      </w:r>
      <w:r w:rsidR="006214B9" w:rsidRPr="00D55FDA">
        <w:rPr>
          <w:rFonts w:ascii="宋体" w:eastAsia="宋体" w:hAnsi="宋体" w:hint="eastAsia"/>
          <w:color w:val="000000"/>
          <w:sz w:val="30"/>
          <w:szCs w:val="30"/>
        </w:rPr>
        <w:t>三</w:t>
      </w:r>
      <w:r w:rsidR="00C8158D" w:rsidRPr="00D55FDA">
        <w:rPr>
          <w:rFonts w:ascii="宋体" w:eastAsia="宋体" w:hAnsi="宋体" w:hint="eastAsia"/>
          <w:color w:val="000000"/>
          <w:sz w:val="30"/>
          <w:szCs w:val="30"/>
        </w:rPr>
        <w:t>人（含）以上单数组成。</w:t>
      </w:r>
    </w:p>
    <w:p w:rsidR="00D14EEE" w:rsidRPr="00D55FDA" w:rsidRDefault="000B3DBC">
      <w:pPr>
        <w:autoSpaceDE w:val="0"/>
        <w:autoSpaceDN w:val="0"/>
        <w:adjustRightInd w:val="0"/>
        <w:spacing w:line="360" w:lineRule="auto"/>
        <w:ind w:firstLine="420"/>
        <w:rPr>
          <w:rFonts w:ascii="宋体" w:eastAsia="宋体" w:hAnsi="宋体"/>
          <w:color w:val="000000"/>
          <w:sz w:val="30"/>
          <w:szCs w:val="30"/>
        </w:rPr>
      </w:pPr>
      <w:r>
        <w:rPr>
          <w:rFonts w:ascii="宋体" w:eastAsia="宋体" w:hAnsi="宋体" w:hint="eastAsia"/>
          <w:color w:val="000000"/>
          <w:sz w:val="30"/>
          <w:szCs w:val="30"/>
        </w:rPr>
        <w:t>（二）</w:t>
      </w:r>
      <w:r w:rsidR="006214B9" w:rsidRPr="00D55FDA">
        <w:rPr>
          <w:rFonts w:ascii="宋体" w:eastAsia="宋体" w:hAnsi="宋体" w:hint="eastAsia"/>
          <w:color w:val="000000"/>
          <w:sz w:val="30"/>
          <w:szCs w:val="30"/>
        </w:rPr>
        <w:t>竞争性谈判</w:t>
      </w:r>
      <w:r w:rsidR="00C8158D" w:rsidRPr="00D55FDA">
        <w:rPr>
          <w:rFonts w:ascii="宋体" w:eastAsia="宋体" w:hAnsi="宋体" w:hint="eastAsia"/>
          <w:color w:val="000000"/>
          <w:sz w:val="30"/>
          <w:szCs w:val="30"/>
        </w:rPr>
        <w:t>评审程序：</w:t>
      </w:r>
    </w:p>
    <w:p w:rsidR="000B3DBC" w:rsidRPr="000B3DBC" w:rsidRDefault="000B3DBC" w:rsidP="000B3DBC">
      <w:pPr>
        <w:autoSpaceDE w:val="0"/>
        <w:autoSpaceDN w:val="0"/>
        <w:adjustRightInd w:val="0"/>
        <w:spacing w:line="360" w:lineRule="auto"/>
        <w:ind w:firstLine="420"/>
        <w:rPr>
          <w:rFonts w:ascii="宋体" w:eastAsia="宋体" w:hAnsi="宋体" w:cs="Times New Roman"/>
          <w:color w:val="000000"/>
          <w:sz w:val="30"/>
          <w:szCs w:val="30"/>
        </w:rPr>
      </w:pPr>
      <w:r w:rsidRPr="000B3DBC">
        <w:rPr>
          <w:rFonts w:ascii="宋体" w:eastAsia="宋体" w:hAnsi="宋体" w:cs="Times New Roman" w:hint="eastAsia"/>
          <w:color w:val="000000"/>
          <w:sz w:val="30"/>
          <w:szCs w:val="30"/>
        </w:rPr>
        <w:t>1.谈判小组现场对全部谈判响应文件的密封情况进行检查</w:t>
      </w:r>
      <w:r>
        <w:rPr>
          <w:rFonts w:ascii="宋体" w:eastAsia="宋体" w:hAnsi="宋体" w:hint="eastAsia"/>
          <w:color w:val="000000"/>
          <w:sz w:val="30"/>
          <w:szCs w:val="30"/>
        </w:rPr>
        <w:t>。</w:t>
      </w:r>
    </w:p>
    <w:p w:rsidR="000B3DBC" w:rsidRPr="000B3DBC" w:rsidRDefault="000B3DBC" w:rsidP="000B3DBC">
      <w:pPr>
        <w:autoSpaceDE w:val="0"/>
        <w:autoSpaceDN w:val="0"/>
        <w:adjustRightInd w:val="0"/>
        <w:spacing w:line="360" w:lineRule="auto"/>
        <w:ind w:firstLine="420"/>
        <w:rPr>
          <w:rFonts w:ascii="宋体" w:eastAsia="宋体" w:hAnsi="宋体" w:cs="Times New Roman"/>
          <w:color w:val="000000"/>
          <w:sz w:val="30"/>
          <w:szCs w:val="30"/>
        </w:rPr>
      </w:pPr>
      <w:r w:rsidRPr="000B3DBC">
        <w:rPr>
          <w:rFonts w:ascii="宋体" w:eastAsia="宋体" w:hAnsi="宋体" w:cs="Times New Roman" w:hint="eastAsia"/>
          <w:color w:val="000000"/>
          <w:sz w:val="30"/>
          <w:szCs w:val="30"/>
        </w:rPr>
        <w:t>2.谈判小组与供应商进行一轮或多轮的谈判。谈判过程中，未经供应商同意，不得向任何人透露其方案、价格及其它重要信息。</w:t>
      </w:r>
    </w:p>
    <w:p w:rsidR="000B3DBC" w:rsidRPr="000B3DBC" w:rsidRDefault="000B3DBC" w:rsidP="000B3DBC">
      <w:pPr>
        <w:autoSpaceDE w:val="0"/>
        <w:autoSpaceDN w:val="0"/>
        <w:adjustRightInd w:val="0"/>
        <w:spacing w:line="360" w:lineRule="auto"/>
        <w:ind w:firstLine="420"/>
        <w:rPr>
          <w:rFonts w:ascii="宋体" w:eastAsia="宋体" w:hAnsi="宋体" w:cs="Times New Roman"/>
          <w:color w:val="000000"/>
          <w:sz w:val="30"/>
          <w:szCs w:val="30"/>
        </w:rPr>
      </w:pPr>
      <w:r w:rsidRPr="000B3DBC">
        <w:rPr>
          <w:rFonts w:ascii="宋体" w:eastAsia="宋体" w:hAnsi="宋体" w:cs="Times New Roman" w:hint="eastAsia"/>
          <w:color w:val="000000"/>
          <w:sz w:val="30"/>
          <w:szCs w:val="30"/>
        </w:rPr>
        <w:t>3.谈判小组要求所有作出实质性响应的有效供应商在规定时间内集中进行最终竞争性报价，一般情况最终报价不能高于上一次报价，最终报价内容应即现场公布。</w:t>
      </w:r>
    </w:p>
    <w:p w:rsidR="000B3DBC" w:rsidRDefault="000B3DBC" w:rsidP="000B3DBC">
      <w:pPr>
        <w:autoSpaceDE w:val="0"/>
        <w:autoSpaceDN w:val="0"/>
        <w:adjustRightInd w:val="0"/>
        <w:spacing w:line="360" w:lineRule="auto"/>
        <w:ind w:firstLine="420"/>
        <w:rPr>
          <w:rFonts w:ascii="宋体" w:eastAsia="宋体" w:hAnsi="宋体" w:cs="Times New Roman"/>
          <w:color w:val="000000"/>
          <w:sz w:val="30"/>
          <w:szCs w:val="30"/>
        </w:rPr>
      </w:pPr>
      <w:r w:rsidRPr="000B3DBC">
        <w:rPr>
          <w:rFonts w:ascii="宋体" w:eastAsia="宋体" w:hAnsi="宋体" w:cs="Times New Roman" w:hint="eastAsia"/>
          <w:color w:val="000000"/>
          <w:sz w:val="30"/>
          <w:szCs w:val="30"/>
        </w:rPr>
        <w:t>4.谈判小组进行综合评议。以</w:t>
      </w:r>
      <w:r w:rsidR="007119BC">
        <w:rPr>
          <w:rFonts w:ascii="宋体" w:eastAsia="宋体" w:hAnsi="宋体" w:cs="Times New Roman" w:hint="eastAsia"/>
          <w:color w:val="000000"/>
          <w:sz w:val="30"/>
          <w:szCs w:val="30"/>
        </w:rPr>
        <w:t>符合用户需求且报价最</w:t>
      </w:r>
      <w:r w:rsidRPr="000B3DBC">
        <w:rPr>
          <w:rFonts w:ascii="宋体" w:eastAsia="宋体" w:hAnsi="宋体" w:cs="Times New Roman" w:hint="eastAsia"/>
          <w:color w:val="000000"/>
          <w:sz w:val="30"/>
          <w:szCs w:val="30"/>
        </w:rPr>
        <w:t>者确定为成交供应商，次低者可预设为替补候选人。</w:t>
      </w:r>
    </w:p>
    <w:p w:rsidR="009F7F8B" w:rsidRPr="009F7F8B" w:rsidRDefault="00483EF3" w:rsidP="009F7F8B">
      <w:pPr>
        <w:autoSpaceDE w:val="0"/>
        <w:autoSpaceDN w:val="0"/>
        <w:adjustRightInd w:val="0"/>
        <w:spacing w:line="360" w:lineRule="auto"/>
        <w:rPr>
          <w:rFonts w:ascii="宋体" w:eastAsia="宋体" w:hAnsi="宋体" w:cs="Times New Roman"/>
          <w:b/>
          <w:color w:val="000000"/>
          <w:sz w:val="30"/>
          <w:szCs w:val="30"/>
        </w:rPr>
      </w:pPr>
      <w:r>
        <w:rPr>
          <w:rFonts w:ascii="宋体" w:eastAsia="宋体" w:hAnsi="宋体" w:cs="Times New Roman" w:hint="eastAsia"/>
          <w:b/>
          <w:color w:val="000000"/>
          <w:sz w:val="30"/>
          <w:szCs w:val="30"/>
        </w:rPr>
        <w:t>八</w:t>
      </w:r>
      <w:r w:rsidR="009F7F8B" w:rsidRPr="009F7F8B">
        <w:rPr>
          <w:rFonts w:ascii="宋体" w:eastAsia="宋体" w:hAnsi="宋体" w:cs="Times New Roman" w:hint="eastAsia"/>
          <w:b/>
          <w:color w:val="000000"/>
          <w:sz w:val="30"/>
          <w:szCs w:val="30"/>
        </w:rPr>
        <w:t>、 违约责任：</w:t>
      </w:r>
    </w:p>
    <w:p w:rsidR="009F7F8B" w:rsidRPr="009F7F8B" w:rsidRDefault="009F7F8B" w:rsidP="009F7F8B">
      <w:pPr>
        <w:autoSpaceDE w:val="0"/>
        <w:autoSpaceDN w:val="0"/>
        <w:adjustRightInd w:val="0"/>
        <w:spacing w:line="360" w:lineRule="auto"/>
        <w:ind w:firstLine="420"/>
        <w:rPr>
          <w:rFonts w:ascii="宋体" w:eastAsia="宋体" w:hAnsi="宋体" w:cs="Times New Roman"/>
          <w:color w:val="000000"/>
          <w:sz w:val="30"/>
          <w:szCs w:val="30"/>
        </w:rPr>
      </w:pPr>
      <w:r w:rsidRPr="009F7F8B">
        <w:rPr>
          <w:rFonts w:ascii="宋体" w:eastAsia="宋体" w:hAnsi="宋体" w:cs="Times New Roman" w:hint="eastAsia"/>
          <w:color w:val="000000"/>
          <w:sz w:val="30"/>
          <w:szCs w:val="30"/>
        </w:rPr>
        <w:t>供应商出现下列情形之一的，将一律向有管辖权的人民法院提起诉讼，且以后不得参加我院采购项目。</w:t>
      </w:r>
    </w:p>
    <w:p w:rsidR="00572F5D" w:rsidRPr="00572F5D" w:rsidRDefault="00572F5D" w:rsidP="00572F5D">
      <w:pPr>
        <w:autoSpaceDE w:val="0"/>
        <w:autoSpaceDN w:val="0"/>
        <w:adjustRightInd w:val="0"/>
        <w:spacing w:line="360" w:lineRule="auto"/>
        <w:ind w:firstLine="420"/>
        <w:rPr>
          <w:rFonts w:ascii="宋体" w:eastAsia="宋体" w:hAnsi="宋体" w:cs="Times New Roman"/>
          <w:color w:val="000000"/>
          <w:sz w:val="30"/>
          <w:szCs w:val="30"/>
        </w:rPr>
      </w:pPr>
      <w:r w:rsidRPr="00572F5D">
        <w:rPr>
          <w:rFonts w:ascii="宋体" w:eastAsia="宋体" w:hAnsi="宋体" w:cs="Times New Roman" w:hint="eastAsia"/>
          <w:color w:val="000000"/>
          <w:sz w:val="30"/>
          <w:szCs w:val="30"/>
        </w:rPr>
        <w:t>1.拒绝配合采购人实施相关检查核验工作的；</w:t>
      </w:r>
    </w:p>
    <w:p w:rsidR="00572F5D" w:rsidRPr="00572F5D" w:rsidRDefault="00572F5D" w:rsidP="00572F5D">
      <w:pPr>
        <w:autoSpaceDE w:val="0"/>
        <w:autoSpaceDN w:val="0"/>
        <w:adjustRightInd w:val="0"/>
        <w:spacing w:line="360" w:lineRule="auto"/>
        <w:ind w:firstLine="420"/>
        <w:rPr>
          <w:rFonts w:ascii="宋体" w:eastAsia="宋体" w:hAnsi="宋体" w:cs="Times New Roman"/>
          <w:color w:val="000000"/>
          <w:sz w:val="30"/>
          <w:szCs w:val="30"/>
        </w:rPr>
      </w:pPr>
      <w:r w:rsidRPr="00572F5D">
        <w:rPr>
          <w:rFonts w:ascii="宋体" w:eastAsia="宋体" w:hAnsi="宋体" w:cs="Times New Roman" w:hint="eastAsia"/>
          <w:color w:val="000000"/>
          <w:sz w:val="30"/>
          <w:szCs w:val="30"/>
        </w:rPr>
        <w:t>2.</w:t>
      </w:r>
      <w:r w:rsidR="00ED4DE9">
        <w:rPr>
          <w:rFonts w:ascii="宋体" w:eastAsia="宋体" w:hAnsi="宋体" w:cs="Times New Roman" w:hint="eastAsia"/>
          <w:color w:val="000000"/>
          <w:sz w:val="30"/>
          <w:szCs w:val="30"/>
        </w:rPr>
        <w:t>成交后，不履行</w:t>
      </w:r>
      <w:r w:rsidRPr="00572F5D">
        <w:rPr>
          <w:rFonts w:ascii="宋体" w:eastAsia="宋体" w:hAnsi="宋体" w:cs="Times New Roman" w:hint="eastAsia"/>
          <w:color w:val="000000"/>
          <w:sz w:val="30"/>
          <w:szCs w:val="30"/>
        </w:rPr>
        <w:t>承诺或放弃成交不向采购人提交书面材料的；</w:t>
      </w:r>
    </w:p>
    <w:p w:rsidR="00572F5D" w:rsidRPr="00572F5D" w:rsidRDefault="00572F5D" w:rsidP="00572F5D">
      <w:pPr>
        <w:autoSpaceDE w:val="0"/>
        <w:autoSpaceDN w:val="0"/>
        <w:adjustRightInd w:val="0"/>
        <w:spacing w:line="360" w:lineRule="auto"/>
        <w:ind w:firstLine="420"/>
        <w:rPr>
          <w:rFonts w:ascii="宋体" w:eastAsia="宋体" w:hAnsi="宋体" w:cs="Times New Roman"/>
          <w:color w:val="000000"/>
          <w:sz w:val="30"/>
          <w:szCs w:val="30"/>
        </w:rPr>
      </w:pPr>
      <w:r w:rsidRPr="00572F5D">
        <w:rPr>
          <w:rFonts w:ascii="宋体" w:eastAsia="宋体" w:hAnsi="宋体" w:cs="Times New Roman" w:hint="eastAsia"/>
          <w:color w:val="000000"/>
          <w:sz w:val="30"/>
          <w:szCs w:val="30"/>
        </w:rPr>
        <w:lastRenderedPageBreak/>
        <w:t>3.成交后，因产品质量(假冒伪劣等不合格产品)或违约等行为被用户书面反映并经核定为属实的。</w:t>
      </w:r>
    </w:p>
    <w:p w:rsidR="00572F5D" w:rsidRDefault="00572F5D" w:rsidP="00572F5D">
      <w:pPr>
        <w:autoSpaceDE w:val="0"/>
        <w:autoSpaceDN w:val="0"/>
        <w:adjustRightInd w:val="0"/>
        <w:spacing w:line="360" w:lineRule="auto"/>
        <w:ind w:firstLine="420"/>
        <w:rPr>
          <w:rFonts w:ascii="宋体" w:eastAsia="宋体" w:hAnsi="宋体" w:cs="Times New Roman"/>
          <w:color w:val="000000"/>
          <w:sz w:val="30"/>
          <w:szCs w:val="30"/>
        </w:rPr>
      </w:pPr>
      <w:r w:rsidRPr="00572F5D">
        <w:rPr>
          <w:rFonts w:ascii="宋体" w:eastAsia="宋体" w:hAnsi="宋体" w:cs="Times New Roman" w:hint="eastAsia"/>
          <w:color w:val="000000"/>
          <w:sz w:val="30"/>
          <w:szCs w:val="30"/>
        </w:rPr>
        <w:t>4.串通报价，违反公平竞争行为。</w:t>
      </w:r>
    </w:p>
    <w:p w:rsidR="00483EF3" w:rsidRDefault="00483EF3" w:rsidP="00572F5D">
      <w:pPr>
        <w:autoSpaceDE w:val="0"/>
        <w:autoSpaceDN w:val="0"/>
        <w:adjustRightInd w:val="0"/>
        <w:spacing w:line="360" w:lineRule="auto"/>
        <w:ind w:firstLine="420"/>
        <w:rPr>
          <w:rFonts w:ascii="宋体" w:eastAsia="宋体" w:hAnsi="宋体" w:cs="Times New Roman"/>
          <w:color w:val="000000"/>
          <w:sz w:val="30"/>
          <w:szCs w:val="30"/>
        </w:rPr>
      </w:pPr>
    </w:p>
    <w:p w:rsidR="00483EF3" w:rsidRDefault="00483EF3" w:rsidP="00572F5D">
      <w:pPr>
        <w:autoSpaceDE w:val="0"/>
        <w:autoSpaceDN w:val="0"/>
        <w:adjustRightInd w:val="0"/>
        <w:spacing w:line="360" w:lineRule="auto"/>
        <w:ind w:firstLine="420"/>
        <w:rPr>
          <w:rFonts w:ascii="宋体" w:eastAsia="宋体" w:hAnsi="宋体" w:cs="Times New Roman"/>
          <w:color w:val="000000"/>
          <w:sz w:val="30"/>
          <w:szCs w:val="30"/>
        </w:rPr>
      </w:pPr>
    </w:p>
    <w:p w:rsidR="00483EF3" w:rsidRDefault="00483EF3"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A168F1" w:rsidRDefault="00A168F1" w:rsidP="00572F5D">
      <w:pPr>
        <w:autoSpaceDE w:val="0"/>
        <w:autoSpaceDN w:val="0"/>
        <w:adjustRightInd w:val="0"/>
        <w:spacing w:line="360" w:lineRule="auto"/>
        <w:ind w:firstLine="420"/>
        <w:rPr>
          <w:rFonts w:ascii="宋体" w:eastAsia="宋体" w:hAnsi="宋体" w:cs="Times New Roman"/>
          <w:color w:val="000000"/>
          <w:sz w:val="30"/>
          <w:szCs w:val="30"/>
        </w:rPr>
      </w:pPr>
    </w:p>
    <w:p w:rsidR="00D14EEE" w:rsidRPr="00D55FDA" w:rsidRDefault="00C8158D" w:rsidP="00F53E4E">
      <w:pPr>
        <w:pStyle w:val="1"/>
        <w:rPr>
          <w:lang w:val="zh-CN"/>
        </w:rPr>
      </w:pPr>
      <w:r w:rsidRPr="00D55FDA">
        <w:rPr>
          <w:rFonts w:hint="eastAsia"/>
        </w:rPr>
        <w:lastRenderedPageBreak/>
        <w:t>第三章</w:t>
      </w:r>
      <w:r w:rsidR="00F53E4E">
        <w:rPr>
          <w:rFonts w:hint="eastAsia"/>
          <w:lang w:val="zh-CN"/>
        </w:rPr>
        <w:t xml:space="preserve"> </w:t>
      </w:r>
      <w:r w:rsidR="004F07CC" w:rsidRPr="00D55FDA">
        <w:rPr>
          <w:rFonts w:hint="eastAsia"/>
          <w:lang w:val="zh-CN"/>
        </w:rPr>
        <w:t>竞争性谈判</w:t>
      </w:r>
      <w:r w:rsidRPr="00D55FDA">
        <w:rPr>
          <w:rFonts w:hint="eastAsia"/>
          <w:lang w:val="zh-CN"/>
        </w:rPr>
        <w:t>主要内容</w:t>
      </w:r>
    </w:p>
    <w:p w:rsidR="00F53E4E" w:rsidRPr="00BF6ED1" w:rsidRDefault="00BF6ED1" w:rsidP="00BF6ED1">
      <w:pPr>
        <w:tabs>
          <w:tab w:val="left" w:pos="540"/>
        </w:tabs>
        <w:spacing w:line="360" w:lineRule="auto"/>
        <w:jc w:val="left"/>
        <w:rPr>
          <w:rFonts w:ascii="宋体" w:eastAsia="宋体" w:hAnsi="宋体" w:cs="Times New Roman"/>
          <w:b/>
          <w:bCs/>
          <w:color w:val="000000"/>
          <w:sz w:val="30"/>
          <w:szCs w:val="30"/>
        </w:rPr>
      </w:pPr>
      <w:r w:rsidRPr="00D55FDA">
        <w:rPr>
          <w:rFonts w:ascii="宋体" w:eastAsia="宋体" w:hAnsi="宋体" w:hint="eastAsia"/>
          <w:b/>
          <w:bCs/>
          <w:color w:val="000000"/>
          <w:sz w:val="30"/>
          <w:szCs w:val="30"/>
        </w:rPr>
        <w:t>一、</w:t>
      </w:r>
      <w:r w:rsidR="00F53E4E" w:rsidRPr="00BF6ED1">
        <w:rPr>
          <w:rFonts w:ascii="宋体" w:eastAsia="宋体" w:hAnsi="宋体" w:cs="Times New Roman" w:hint="eastAsia"/>
          <w:b/>
          <w:bCs/>
          <w:color w:val="000000"/>
          <w:sz w:val="30"/>
          <w:szCs w:val="30"/>
        </w:rPr>
        <w:t>需求清单</w:t>
      </w:r>
    </w:p>
    <w:tbl>
      <w:tblPr>
        <w:tblW w:w="8837"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744"/>
        <w:gridCol w:w="1140"/>
        <w:gridCol w:w="1285"/>
        <w:gridCol w:w="4759"/>
        <w:gridCol w:w="909"/>
      </w:tblGrid>
      <w:tr w:rsidR="00F53E4E" w:rsidRPr="00BF6ED1" w:rsidTr="00BD7056">
        <w:trPr>
          <w:trHeight w:val="363"/>
          <w:jc w:val="center"/>
        </w:trPr>
        <w:tc>
          <w:tcPr>
            <w:tcW w:w="744" w:type="dxa"/>
            <w:shd w:val="clear" w:color="auto" w:fill="FFFFFF"/>
            <w:vAlign w:val="center"/>
          </w:tcPr>
          <w:p w:rsidR="00F53E4E" w:rsidRPr="00BF6ED1" w:rsidRDefault="00F53E4E" w:rsidP="00BD7056">
            <w:pPr>
              <w:widowControl/>
              <w:spacing w:line="360" w:lineRule="auto"/>
              <w:jc w:val="center"/>
              <w:rPr>
                <w:rFonts w:ascii="宋体" w:eastAsia="宋体" w:hAnsi="宋体" w:cs="宋体"/>
                <w:b/>
                <w:kern w:val="0"/>
                <w:sz w:val="22"/>
                <w:szCs w:val="21"/>
              </w:rPr>
            </w:pPr>
            <w:r w:rsidRPr="00BF6ED1">
              <w:rPr>
                <w:rFonts w:ascii="宋体" w:eastAsia="宋体" w:hAnsi="宋体" w:cs="宋体" w:hint="eastAsia"/>
                <w:b/>
                <w:kern w:val="0"/>
                <w:sz w:val="22"/>
                <w:szCs w:val="21"/>
              </w:rPr>
              <w:t>序号</w:t>
            </w:r>
          </w:p>
        </w:tc>
        <w:tc>
          <w:tcPr>
            <w:tcW w:w="1140" w:type="dxa"/>
            <w:shd w:val="clear" w:color="auto" w:fill="FFFFFF"/>
            <w:vAlign w:val="center"/>
          </w:tcPr>
          <w:p w:rsidR="00F53E4E" w:rsidRPr="00BF6ED1" w:rsidRDefault="00F53E4E" w:rsidP="00BD7056">
            <w:pPr>
              <w:spacing w:line="360" w:lineRule="auto"/>
              <w:jc w:val="center"/>
              <w:rPr>
                <w:rFonts w:ascii="宋体" w:eastAsia="宋体" w:hAnsi="宋体" w:cs="仿宋_GB2312"/>
                <w:b/>
                <w:bCs/>
                <w:sz w:val="22"/>
                <w:szCs w:val="21"/>
              </w:rPr>
            </w:pPr>
            <w:r w:rsidRPr="00BF6ED1">
              <w:rPr>
                <w:rFonts w:ascii="宋体" w:eastAsia="宋体" w:hAnsi="宋体" w:cs="仿宋_GB2312" w:hint="eastAsia"/>
                <w:b/>
                <w:bCs/>
                <w:sz w:val="22"/>
                <w:szCs w:val="21"/>
              </w:rPr>
              <w:t>名称</w:t>
            </w:r>
          </w:p>
        </w:tc>
        <w:tc>
          <w:tcPr>
            <w:tcW w:w="1285" w:type="dxa"/>
            <w:shd w:val="clear" w:color="auto" w:fill="FFFFFF"/>
            <w:vAlign w:val="center"/>
          </w:tcPr>
          <w:p w:rsidR="00F53E4E" w:rsidRPr="00BF6ED1" w:rsidRDefault="00F53E4E" w:rsidP="00BD7056">
            <w:pPr>
              <w:spacing w:line="360" w:lineRule="auto"/>
              <w:jc w:val="center"/>
              <w:rPr>
                <w:rFonts w:ascii="宋体" w:eastAsia="宋体" w:hAnsi="宋体" w:cs="仿宋_GB2312"/>
                <w:b/>
                <w:bCs/>
                <w:sz w:val="22"/>
                <w:szCs w:val="21"/>
              </w:rPr>
            </w:pPr>
            <w:r w:rsidRPr="00BF6ED1">
              <w:rPr>
                <w:rFonts w:ascii="宋体" w:eastAsia="宋体" w:hAnsi="宋体" w:cs="仿宋_GB2312" w:hint="eastAsia"/>
                <w:b/>
                <w:bCs/>
                <w:sz w:val="22"/>
                <w:szCs w:val="21"/>
              </w:rPr>
              <w:t>规格</w:t>
            </w:r>
          </w:p>
        </w:tc>
        <w:tc>
          <w:tcPr>
            <w:tcW w:w="4759" w:type="dxa"/>
            <w:shd w:val="clear" w:color="auto" w:fill="FFFFFF"/>
            <w:vAlign w:val="center"/>
          </w:tcPr>
          <w:p w:rsidR="00F53E4E" w:rsidRPr="00BF6ED1" w:rsidRDefault="00F53E4E" w:rsidP="00BD7056">
            <w:pPr>
              <w:spacing w:line="360" w:lineRule="auto"/>
              <w:jc w:val="center"/>
              <w:rPr>
                <w:rFonts w:ascii="宋体" w:eastAsia="宋体" w:hAnsi="宋体" w:cs="仿宋_GB2312"/>
                <w:b/>
                <w:bCs/>
                <w:sz w:val="22"/>
                <w:szCs w:val="21"/>
              </w:rPr>
            </w:pPr>
            <w:r w:rsidRPr="00BF6ED1">
              <w:rPr>
                <w:rFonts w:ascii="宋体" w:eastAsia="宋体" w:hAnsi="宋体" w:cs="仿宋_GB2312" w:hint="eastAsia"/>
                <w:b/>
                <w:bCs/>
                <w:sz w:val="22"/>
                <w:szCs w:val="21"/>
              </w:rPr>
              <w:t>设计制作要求</w:t>
            </w:r>
          </w:p>
        </w:tc>
        <w:tc>
          <w:tcPr>
            <w:tcW w:w="909" w:type="dxa"/>
            <w:shd w:val="clear" w:color="auto" w:fill="FFFFFF"/>
            <w:noWrap/>
            <w:vAlign w:val="center"/>
          </w:tcPr>
          <w:p w:rsidR="00F53E4E" w:rsidRPr="00BF6ED1" w:rsidRDefault="00F53E4E" w:rsidP="00BD7056">
            <w:pPr>
              <w:spacing w:line="360" w:lineRule="auto"/>
              <w:jc w:val="center"/>
              <w:rPr>
                <w:rFonts w:ascii="宋体" w:eastAsia="宋体" w:hAnsi="宋体" w:cs="仿宋_GB2312"/>
                <w:b/>
                <w:bCs/>
                <w:sz w:val="22"/>
                <w:szCs w:val="21"/>
              </w:rPr>
            </w:pPr>
            <w:r w:rsidRPr="00BF6ED1">
              <w:rPr>
                <w:rFonts w:ascii="宋体" w:eastAsia="宋体" w:hAnsi="宋体" w:cs="仿宋_GB2312" w:hint="eastAsia"/>
                <w:b/>
                <w:bCs/>
                <w:sz w:val="22"/>
                <w:szCs w:val="21"/>
              </w:rPr>
              <w:t>数量</w:t>
            </w:r>
          </w:p>
        </w:tc>
      </w:tr>
      <w:tr w:rsidR="00F53E4E" w:rsidRPr="00BF6ED1" w:rsidTr="00BD7056">
        <w:trPr>
          <w:trHeight w:val="996"/>
          <w:jc w:val="center"/>
        </w:trPr>
        <w:tc>
          <w:tcPr>
            <w:tcW w:w="744" w:type="dxa"/>
            <w:shd w:val="clear" w:color="auto" w:fill="FFFFFF"/>
            <w:vAlign w:val="center"/>
          </w:tcPr>
          <w:p w:rsidR="00F53E4E" w:rsidRPr="00BF6ED1" w:rsidRDefault="00F53E4E" w:rsidP="00BD7056">
            <w:pPr>
              <w:spacing w:line="360" w:lineRule="auto"/>
              <w:jc w:val="center"/>
              <w:rPr>
                <w:rFonts w:ascii="宋体" w:eastAsia="宋体" w:hAnsi="宋体" w:cs="宋体"/>
                <w:color w:val="000000"/>
                <w:sz w:val="22"/>
                <w:szCs w:val="21"/>
              </w:rPr>
            </w:pPr>
            <w:r w:rsidRPr="00BF6ED1">
              <w:rPr>
                <w:rFonts w:ascii="宋体" w:eastAsia="宋体" w:hAnsi="宋体" w:cs="宋体" w:hint="eastAsia"/>
                <w:color w:val="000000"/>
                <w:sz w:val="22"/>
                <w:szCs w:val="21"/>
              </w:rPr>
              <w:t>1</w:t>
            </w:r>
          </w:p>
        </w:tc>
        <w:tc>
          <w:tcPr>
            <w:tcW w:w="1140" w:type="dxa"/>
            <w:shd w:val="clear" w:color="auto" w:fill="FFFFFF"/>
            <w:vAlign w:val="center"/>
          </w:tcPr>
          <w:p w:rsidR="00F53E4E" w:rsidRPr="00BF6ED1" w:rsidRDefault="00F53E4E" w:rsidP="00BD7056">
            <w:pPr>
              <w:spacing w:line="360" w:lineRule="auto"/>
              <w:rPr>
                <w:rFonts w:ascii="宋体" w:eastAsia="宋体" w:hAnsi="宋体" w:cs="Times New Roman"/>
                <w:color w:val="000000"/>
                <w:sz w:val="22"/>
                <w:szCs w:val="21"/>
              </w:rPr>
            </w:pPr>
            <w:r w:rsidRPr="00BF6ED1">
              <w:rPr>
                <w:rFonts w:ascii="宋体" w:eastAsia="宋体" w:hAnsi="宋体" w:cs="Times New Roman" w:hint="eastAsia"/>
                <w:color w:val="000000"/>
                <w:sz w:val="22"/>
                <w:szCs w:val="21"/>
              </w:rPr>
              <w:t>设计制作雨伞</w:t>
            </w:r>
          </w:p>
        </w:tc>
        <w:tc>
          <w:tcPr>
            <w:tcW w:w="1285" w:type="dxa"/>
            <w:shd w:val="clear" w:color="auto" w:fill="FFFFFF"/>
            <w:vAlign w:val="center"/>
          </w:tcPr>
          <w:p w:rsidR="00F53E4E" w:rsidRPr="00BF6ED1" w:rsidRDefault="00F53E4E" w:rsidP="00BD7056">
            <w:pPr>
              <w:snapToGrid w:val="0"/>
              <w:spacing w:line="360" w:lineRule="auto"/>
              <w:jc w:val="center"/>
              <w:rPr>
                <w:rFonts w:ascii="宋体" w:eastAsia="宋体" w:hAnsi="宋体" w:cs="仿宋"/>
                <w:sz w:val="22"/>
                <w:szCs w:val="21"/>
              </w:rPr>
            </w:pPr>
            <w:r w:rsidRPr="00BF6ED1">
              <w:rPr>
                <w:rFonts w:ascii="宋体" w:eastAsia="宋体" w:hAnsi="宋体" w:cs="仿宋" w:hint="eastAsia"/>
                <w:sz w:val="22"/>
                <w:szCs w:val="21"/>
              </w:rPr>
              <w:t>直径120cm</w:t>
            </w:r>
          </w:p>
        </w:tc>
        <w:tc>
          <w:tcPr>
            <w:tcW w:w="4759" w:type="dxa"/>
            <w:shd w:val="clear" w:color="auto" w:fill="FFFFFF"/>
            <w:vAlign w:val="center"/>
          </w:tcPr>
          <w:p w:rsidR="00F53E4E" w:rsidRPr="00BF6ED1" w:rsidRDefault="00F53E4E" w:rsidP="00F53E4E">
            <w:pPr>
              <w:numPr>
                <w:ilvl w:val="0"/>
                <w:numId w:val="6"/>
              </w:numPr>
              <w:spacing w:line="360" w:lineRule="auto"/>
              <w:rPr>
                <w:rFonts w:ascii="宋体" w:eastAsia="宋体" w:hAnsi="宋体" w:cs="仿宋"/>
                <w:sz w:val="22"/>
                <w:szCs w:val="21"/>
              </w:rPr>
            </w:pPr>
            <w:r w:rsidRPr="00BF6ED1">
              <w:rPr>
                <w:rFonts w:ascii="宋体" w:eastAsia="宋体" w:hAnsi="宋体" w:cs="仿宋" w:hint="eastAsia"/>
                <w:sz w:val="22"/>
                <w:szCs w:val="21"/>
              </w:rPr>
              <w:t>要求：天堂伞，全钢10骨架，高密拒水抗击布，折后长95cm,定制2处学校标志单色印，伞套1处学校标志单色印</w:t>
            </w:r>
          </w:p>
        </w:tc>
        <w:tc>
          <w:tcPr>
            <w:tcW w:w="909" w:type="dxa"/>
            <w:shd w:val="clear" w:color="auto" w:fill="FFFFFF"/>
            <w:noWrap/>
            <w:vAlign w:val="center"/>
          </w:tcPr>
          <w:p w:rsidR="00F53E4E" w:rsidRPr="00BF6ED1" w:rsidRDefault="00F53E4E" w:rsidP="00BD7056">
            <w:pPr>
              <w:snapToGrid w:val="0"/>
              <w:spacing w:line="360" w:lineRule="auto"/>
              <w:jc w:val="center"/>
              <w:rPr>
                <w:rFonts w:ascii="宋体" w:eastAsia="宋体" w:hAnsi="宋体" w:cs="仿宋"/>
                <w:sz w:val="22"/>
                <w:szCs w:val="21"/>
              </w:rPr>
            </w:pPr>
            <w:r w:rsidRPr="00BF6ED1">
              <w:rPr>
                <w:rFonts w:ascii="宋体" w:eastAsia="宋体" w:hAnsi="宋体" w:cs="仿宋" w:hint="eastAsia"/>
                <w:sz w:val="22"/>
                <w:szCs w:val="21"/>
              </w:rPr>
              <w:t>800把</w:t>
            </w:r>
          </w:p>
        </w:tc>
      </w:tr>
      <w:tr w:rsidR="00F53E4E" w:rsidRPr="00BF6ED1" w:rsidTr="00BD7056">
        <w:trPr>
          <w:trHeight w:val="842"/>
          <w:jc w:val="center"/>
        </w:trPr>
        <w:tc>
          <w:tcPr>
            <w:tcW w:w="744" w:type="dxa"/>
            <w:shd w:val="clear" w:color="auto" w:fill="FFFFFF"/>
            <w:vAlign w:val="center"/>
          </w:tcPr>
          <w:p w:rsidR="00F53E4E" w:rsidRPr="00BF6ED1" w:rsidRDefault="00F53E4E" w:rsidP="00BD7056">
            <w:pPr>
              <w:spacing w:line="360" w:lineRule="auto"/>
              <w:jc w:val="center"/>
              <w:rPr>
                <w:rFonts w:ascii="宋体" w:eastAsia="宋体" w:hAnsi="宋体" w:cs="宋体"/>
                <w:color w:val="000000"/>
                <w:sz w:val="22"/>
                <w:szCs w:val="21"/>
              </w:rPr>
            </w:pPr>
            <w:r w:rsidRPr="00BF6ED1">
              <w:rPr>
                <w:rFonts w:ascii="宋体" w:eastAsia="宋体" w:hAnsi="宋体" w:cs="宋体" w:hint="eastAsia"/>
                <w:color w:val="000000"/>
                <w:sz w:val="22"/>
                <w:szCs w:val="21"/>
              </w:rPr>
              <w:t>2</w:t>
            </w:r>
          </w:p>
        </w:tc>
        <w:tc>
          <w:tcPr>
            <w:tcW w:w="1140" w:type="dxa"/>
            <w:shd w:val="clear" w:color="auto" w:fill="FFFFFF"/>
            <w:vAlign w:val="center"/>
          </w:tcPr>
          <w:p w:rsidR="00F53E4E" w:rsidRPr="00BF6ED1" w:rsidRDefault="00F53E4E" w:rsidP="00BD7056">
            <w:pPr>
              <w:spacing w:line="360" w:lineRule="auto"/>
              <w:rPr>
                <w:rFonts w:ascii="宋体" w:eastAsia="宋体" w:hAnsi="宋体" w:cs="Times New Roman"/>
                <w:color w:val="000000"/>
                <w:sz w:val="22"/>
                <w:szCs w:val="21"/>
              </w:rPr>
            </w:pPr>
            <w:r w:rsidRPr="00BF6ED1">
              <w:rPr>
                <w:rFonts w:ascii="宋体" w:eastAsia="宋体" w:hAnsi="宋体" w:cs="Times New Roman" w:hint="eastAsia"/>
                <w:color w:val="000000"/>
                <w:sz w:val="22"/>
                <w:szCs w:val="21"/>
              </w:rPr>
              <w:t>设计制作记事本</w:t>
            </w:r>
          </w:p>
        </w:tc>
        <w:tc>
          <w:tcPr>
            <w:tcW w:w="1285" w:type="dxa"/>
            <w:shd w:val="clear" w:color="auto" w:fill="FFFFFF"/>
            <w:vAlign w:val="center"/>
          </w:tcPr>
          <w:p w:rsidR="00F53E4E" w:rsidRPr="00BF6ED1" w:rsidRDefault="00F53E4E" w:rsidP="00BD7056">
            <w:pPr>
              <w:spacing w:line="360" w:lineRule="auto"/>
              <w:jc w:val="center"/>
              <w:rPr>
                <w:rFonts w:ascii="宋体" w:eastAsia="宋体" w:hAnsi="宋体" w:cs="仿宋"/>
                <w:sz w:val="22"/>
                <w:szCs w:val="21"/>
              </w:rPr>
            </w:pPr>
            <w:r w:rsidRPr="00BF6ED1">
              <w:rPr>
                <w:rFonts w:ascii="宋体" w:eastAsia="宋体" w:hAnsi="宋体" w:cs="仿宋" w:hint="eastAsia"/>
                <w:sz w:val="22"/>
                <w:szCs w:val="21"/>
              </w:rPr>
              <w:t>15X21cm</w:t>
            </w:r>
          </w:p>
        </w:tc>
        <w:tc>
          <w:tcPr>
            <w:tcW w:w="4759" w:type="dxa"/>
            <w:shd w:val="clear" w:color="auto" w:fill="FFFFFF"/>
            <w:vAlign w:val="center"/>
          </w:tcPr>
          <w:p w:rsidR="00F53E4E" w:rsidRPr="00BF6ED1" w:rsidRDefault="00F53E4E" w:rsidP="00F53E4E">
            <w:pPr>
              <w:numPr>
                <w:ilvl w:val="0"/>
                <w:numId w:val="6"/>
              </w:numPr>
              <w:spacing w:line="360" w:lineRule="auto"/>
              <w:rPr>
                <w:rFonts w:ascii="宋体" w:eastAsia="宋体" w:hAnsi="宋体" w:cs="仿宋"/>
                <w:sz w:val="22"/>
                <w:szCs w:val="21"/>
              </w:rPr>
            </w:pPr>
            <w:r w:rsidRPr="00BF6ED1">
              <w:rPr>
                <w:rFonts w:ascii="宋体" w:eastAsia="宋体" w:hAnsi="宋体" w:cs="仿宋" w:hint="eastAsia"/>
                <w:sz w:val="22"/>
                <w:szCs w:val="21"/>
              </w:rPr>
              <w:t>制作要求：记事本封面采用高档仿皮,封面压印标志，内页采用150张80克道林纸，锁线胶装。</w:t>
            </w:r>
          </w:p>
        </w:tc>
        <w:tc>
          <w:tcPr>
            <w:tcW w:w="909" w:type="dxa"/>
            <w:shd w:val="clear" w:color="auto" w:fill="FFFFFF"/>
            <w:noWrap/>
            <w:vAlign w:val="center"/>
          </w:tcPr>
          <w:p w:rsidR="00F53E4E" w:rsidRPr="00BF6ED1" w:rsidRDefault="00F53E4E" w:rsidP="00BD7056">
            <w:pPr>
              <w:snapToGrid w:val="0"/>
              <w:spacing w:line="360" w:lineRule="auto"/>
              <w:rPr>
                <w:rFonts w:ascii="宋体" w:eastAsia="宋体" w:hAnsi="宋体" w:cs="仿宋"/>
                <w:sz w:val="22"/>
                <w:szCs w:val="21"/>
              </w:rPr>
            </w:pPr>
            <w:r w:rsidRPr="00BF6ED1">
              <w:rPr>
                <w:rFonts w:ascii="宋体" w:eastAsia="宋体" w:hAnsi="宋体" w:cs="仿宋" w:hint="eastAsia"/>
                <w:sz w:val="22"/>
                <w:szCs w:val="21"/>
              </w:rPr>
              <w:t>1000</w:t>
            </w:r>
            <w:r w:rsidRPr="00BF6ED1">
              <w:rPr>
                <w:rFonts w:ascii="宋体" w:eastAsia="宋体" w:hAnsi="宋体" w:cs="Times New Roman" w:hint="eastAsia"/>
                <w:color w:val="000000"/>
                <w:sz w:val="22"/>
                <w:szCs w:val="21"/>
              </w:rPr>
              <w:t>本</w:t>
            </w:r>
          </w:p>
        </w:tc>
      </w:tr>
      <w:tr w:rsidR="00F53E4E" w:rsidRPr="00BF6ED1" w:rsidTr="00BD7056">
        <w:trPr>
          <w:trHeight w:val="842"/>
          <w:jc w:val="center"/>
        </w:trPr>
        <w:tc>
          <w:tcPr>
            <w:tcW w:w="744" w:type="dxa"/>
            <w:shd w:val="clear" w:color="auto" w:fill="FFFFFF"/>
            <w:vAlign w:val="center"/>
          </w:tcPr>
          <w:p w:rsidR="00F53E4E" w:rsidRPr="00BF6ED1" w:rsidRDefault="00F53E4E" w:rsidP="00BD7056">
            <w:pPr>
              <w:spacing w:line="360" w:lineRule="auto"/>
              <w:jc w:val="center"/>
              <w:rPr>
                <w:rFonts w:ascii="宋体" w:eastAsia="宋体" w:hAnsi="宋体" w:cs="宋体"/>
                <w:color w:val="000000"/>
                <w:sz w:val="22"/>
                <w:szCs w:val="21"/>
              </w:rPr>
            </w:pPr>
            <w:r w:rsidRPr="00BF6ED1">
              <w:rPr>
                <w:rFonts w:ascii="宋体" w:eastAsia="宋体" w:hAnsi="宋体" w:cs="宋体" w:hint="eastAsia"/>
                <w:color w:val="000000"/>
                <w:sz w:val="22"/>
                <w:szCs w:val="21"/>
              </w:rPr>
              <w:t>3</w:t>
            </w:r>
          </w:p>
        </w:tc>
        <w:tc>
          <w:tcPr>
            <w:tcW w:w="1140" w:type="dxa"/>
            <w:shd w:val="clear" w:color="auto" w:fill="FFFFFF"/>
            <w:vAlign w:val="center"/>
          </w:tcPr>
          <w:p w:rsidR="00F53E4E" w:rsidRPr="00BF6ED1" w:rsidRDefault="00F53E4E" w:rsidP="00BD7056">
            <w:pPr>
              <w:spacing w:line="360" w:lineRule="auto"/>
              <w:rPr>
                <w:rFonts w:ascii="宋体" w:eastAsia="宋体" w:hAnsi="宋体" w:cs="Times New Roman"/>
                <w:color w:val="000000"/>
                <w:sz w:val="22"/>
                <w:szCs w:val="21"/>
              </w:rPr>
            </w:pPr>
            <w:r w:rsidRPr="00BF6ED1">
              <w:rPr>
                <w:rFonts w:ascii="宋体" w:eastAsia="宋体" w:hAnsi="宋体" w:cs="Times New Roman" w:hint="eastAsia"/>
                <w:color w:val="000000"/>
                <w:sz w:val="22"/>
                <w:szCs w:val="21"/>
              </w:rPr>
              <w:t>清远校区办公室文化墙</w:t>
            </w:r>
          </w:p>
        </w:tc>
        <w:tc>
          <w:tcPr>
            <w:tcW w:w="1285" w:type="dxa"/>
            <w:shd w:val="clear" w:color="auto" w:fill="FFFFFF"/>
            <w:vAlign w:val="center"/>
          </w:tcPr>
          <w:p w:rsidR="00F53E4E" w:rsidRPr="00BF6ED1" w:rsidRDefault="00F53E4E" w:rsidP="00BD7056">
            <w:pPr>
              <w:snapToGrid w:val="0"/>
              <w:spacing w:line="360" w:lineRule="auto"/>
              <w:jc w:val="center"/>
              <w:rPr>
                <w:rFonts w:ascii="宋体" w:eastAsia="宋体" w:hAnsi="宋体" w:cs="仿宋"/>
                <w:sz w:val="22"/>
                <w:szCs w:val="21"/>
              </w:rPr>
            </w:pPr>
            <w:r w:rsidRPr="00BF6ED1">
              <w:rPr>
                <w:rFonts w:ascii="宋体" w:eastAsia="宋体" w:hAnsi="宋体" w:cs="仿宋" w:hint="eastAsia"/>
                <w:sz w:val="22"/>
                <w:szCs w:val="21"/>
              </w:rPr>
              <w:t>1.2X2.4米</w:t>
            </w:r>
          </w:p>
        </w:tc>
        <w:tc>
          <w:tcPr>
            <w:tcW w:w="4759" w:type="dxa"/>
            <w:shd w:val="clear" w:color="auto" w:fill="FFFFFF"/>
            <w:vAlign w:val="center"/>
          </w:tcPr>
          <w:p w:rsidR="00F53E4E" w:rsidRPr="00BF6ED1" w:rsidRDefault="00F53E4E" w:rsidP="00F53E4E">
            <w:pPr>
              <w:numPr>
                <w:ilvl w:val="0"/>
                <w:numId w:val="6"/>
              </w:numPr>
              <w:spacing w:line="360" w:lineRule="auto"/>
              <w:rPr>
                <w:rFonts w:ascii="宋体" w:eastAsia="宋体" w:hAnsi="宋体" w:cs="仿宋"/>
                <w:sz w:val="22"/>
                <w:szCs w:val="21"/>
              </w:rPr>
            </w:pPr>
            <w:r w:rsidRPr="00BF6ED1">
              <w:rPr>
                <w:rFonts w:ascii="宋体" w:eastAsia="宋体" w:hAnsi="宋体" w:cs="仿宋" w:hint="eastAsia"/>
                <w:sz w:val="22"/>
                <w:szCs w:val="21"/>
              </w:rPr>
              <w:t>制作要求：外框：至少2厘不锈钢或铝合金框，外层烤漆；彩色喷绘，高精度亚展板或安迪板制作，</w:t>
            </w:r>
            <w:r w:rsidRPr="00BF6ED1">
              <w:rPr>
                <w:rFonts w:ascii="宋体" w:eastAsia="宋体" w:hAnsi="宋体" w:cs="仿宋"/>
                <w:sz w:val="22"/>
                <w:szCs w:val="21"/>
              </w:rPr>
              <w:t>表面</w:t>
            </w:r>
            <w:r w:rsidRPr="00BF6ED1">
              <w:rPr>
                <w:rFonts w:ascii="宋体" w:eastAsia="宋体" w:hAnsi="宋体" w:cs="仿宋" w:hint="eastAsia"/>
                <w:sz w:val="22"/>
                <w:szCs w:val="21"/>
              </w:rPr>
              <w:t>平整</w:t>
            </w:r>
            <w:r w:rsidRPr="00BF6ED1">
              <w:rPr>
                <w:rFonts w:ascii="宋体" w:eastAsia="宋体" w:hAnsi="宋体" w:cs="仿宋"/>
                <w:sz w:val="22"/>
                <w:szCs w:val="21"/>
              </w:rPr>
              <w:t>，色带附着力好，</w:t>
            </w:r>
            <w:r w:rsidRPr="00BF6ED1">
              <w:rPr>
                <w:rFonts w:ascii="宋体" w:eastAsia="宋体" w:hAnsi="宋体" w:cs="仿宋" w:hint="eastAsia"/>
                <w:sz w:val="22"/>
                <w:szCs w:val="21"/>
              </w:rPr>
              <w:t>含安装。</w:t>
            </w:r>
          </w:p>
        </w:tc>
        <w:tc>
          <w:tcPr>
            <w:tcW w:w="909" w:type="dxa"/>
            <w:shd w:val="clear" w:color="auto" w:fill="FFFFFF"/>
            <w:noWrap/>
            <w:vAlign w:val="center"/>
          </w:tcPr>
          <w:p w:rsidR="00F53E4E" w:rsidRPr="00BF6ED1" w:rsidRDefault="00F53E4E" w:rsidP="00BD7056">
            <w:pPr>
              <w:snapToGrid w:val="0"/>
              <w:spacing w:line="360" w:lineRule="auto"/>
              <w:jc w:val="center"/>
              <w:rPr>
                <w:rFonts w:ascii="宋体" w:eastAsia="宋体" w:hAnsi="宋体" w:cs="仿宋"/>
                <w:sz w:val="22"/>
                <w:szCs w:val="21"/>
              </w:rPr>
            </w:pPr>
            <w:r w:rsidRPr="00BF6ED1">
              <w:rPr>
                <w:rFonts w:ascii="宋体" w:eastAsia="宋体" w:hAnsi="宋体" w:cs="仿宋" w:hint="eastAsia"/>
                <w:sz w:val="22"/>
                <w:szCs w:val="21"/>
              </w:rPr>
              <w:t>1项</w:t>
            </w:r>
          </w:p>
        </w:tc>
      </w:tr>
      <w:tr w:rsidR="00F53E4E" w:rsidRPr="00BF6ED1" w:rsidTr="00BD7056">
        <w:trPr>
          <w:trHeight w:val="842"/>
          <w:jc w:val="center"/>
        </w:trPr>
        <w:tc>
          <w:tcPr>
            <w:tcW w:w="744" w:type="dxa"/>
            <w:shd w:val="clear" w:color="auto" w:fill="FFFFFF"/>
            <w:vAlign w:val="center"/>
          </w:tcPr>
          <w:p w:rsidR="00F53E4E" w:rsidRPr="00BF6ED1" w:rsidRDefault="00F53E4E" w:rsidP="00BD7056">
            <w:pPr>
              <w:spacing w:line="360" w:lineRule="auto"/>
              <w:jc w:val="center"/>
              <w:rPr>
                <w:rFonts w:ascii="宋体" w:eastAsia="宋体" w:hAnsi="宋体" w:cs="宋体"/>
                <w:color w:val="000000"/>
                <w:sz w:val="22"/>
                <w:szCs w:val="21"/>
              </w:rPr>
            </w:pPr>
            <w:r w:rsidRPr="00BF6ED1">
              <w:rPr>
                <w:rFonts w:ascii="宋体" w:eastAsia="宋体" w:hAnsi="宋体" w:cs="宋体" w:hint="eastAsia"/>
                <w:color w:val="000000"/>
                <w:sz w:val="22"/>
                <w:szCs w:val="21"/>
              </w:rPr>
              <w:t>4</w:t>
            </w:r>
          </w:p>
        </w:tc>
        <w:tc>
          <w:tcPr>
            <w:tcW w:w="1140" w:type="dxa"/>
            <w:shd w:val="clear" w:color="auto" w:fill="FFFFFF"/>
            <w:vAlign w:val="center"/>
          </w:tcPr>
          <w:p w:rsidR="00F53E4E" w:rsidRPr="00BF6ED1" w:rsidRDefault="00F53E4E" w:rsidP="00BD7056">
            <w:pPr>
              <w:spacing w:line="360" w:lineRule="auto"/>
              <w:rPr>
                <w:rFonts w:ascii="宋体" w:eastAsia="宋体" w:hAnsi="宋体" w:cs="Times New Roman"/>
                <w:color w:val="000000"/>
                <w:sz w:val="22"/>
                <w:szCs w:val="21"/>
              </w:rPr>
            </w:pPr>
            <w:r w:rsidRPr="00BF6ED1">
              <w:rPr>
                <w:rFonts w:ascii="宋体" w:eastAsia="宋体" w:hAnsi="宋体" w:cs="Times New Roman" w:hint="eastAsia"/>
                <w:color w:val="000000"/>
                <w:sz w:val="22"/>
                <w:szCs w:val="21"/>
              </w:rPr>
              <w:t>黄埔校区办公室文化墙</w:t>
            </w:r>
          </w:p>
        </w:tc>
        <w:tc>
          <w:tcPr>
            <w:tcW w:w="1285" w:type="dxa"/>
            <w:shd w:val="clear" w:color="auto" w:fill="FFFFFF"/>
            <w:vAlign w:val="center"/>
          </w:tcPr>
          <w:p w:rsidR="00F53E4E" w:rsidRPr="00BF6ED1" w:rsidRDefault="00F53E4E" w:rsidP="00BD7056">
            <w:pPr>
              <w:snapToGrid w:val="0"/>
              <w:spacing w:line="360" w:lineRule="auto"/>
              <w:jc w:val="center"/>
              <w:rPr>
                <w:rFonts w:ascii="宋体" w:eastAsia="宋体" w:hAnsi="宋体" w:cs="仿宋"/>
                <w:sz w:val="22"/>
                <w:szCs w:val="21"/>
              </w:rPr>
            </w:pPr>
            <w:r w:rsidRPr="00BF6ED1">
              <w:rPr>
                <w:rFonts w:ascii="宋体" w:eastAsia="宋体" w:hAnsi="宋体" w:cs="仿宋" w:hint="eastAsia"/>
                <w:sz w:val="22"/>
                <w:szCs w:val="21"/>
              </w:rPr>
              <w:t>1.2X2.4米</w:t>
            </w:r>
          </w:p>
        </w:tc>
        <w:tc>
          <w:tcPr>
            <w:tcW w:w="4759" w:type="dxa"/>
            <w:shd w:val="clear" w:color="auto" w:fill="FFFFFF"/>
            <w:vAlign w:val="center"/>
          </w:tcPr>
          <w:p w:rsidR="00F53E4E" w:rsidRPr="00BF6ED1" w:rsidRDefault="00F53E4E" w:rsidP="00F53E4E">
            <w:pPr>
              <w:numPr>
                <w:ilvl w:val="0"/>
                <w:numId w:val="6"/>
              </w:numPr>
              <w:spacing w:line="360" w:lineRule="auto"/>
              <w:rPr>
                <w:rFonts w:ascii="宋体" w:eastAsia="宋体" w:hAnsi="宋体" w:cs="仿宋"/>
                <w:sz w:val="22"/>
                <w:szCs w:val="21"/>
              </w:rPr>
            </w:pPr>
            <w:r w:rsidRPr="00BF6ED1">
              <w:rPr>
                <w:rFonts w:ascii="宋体" w:eastAsia="宋体" w:hAnsi="宋体" w:cs="仿宋" w:hint="eastAsia"/>
                <w:sz w:val="22"/>
                <w:szCs w:val="21"/>
              </w:rPr>
              <w:t>制作要求：外框：至少2厘不锈钢或铝合金框，外层烤漆；彩色喷绘，高精度亚展板或安迪板制作，</w:t>
            </w:r>
            <w:r w:rsidRPr="00BF6ED1">
              <w:rPr>
                <w:rFonts w:ascii="宋体" w:eastAsia="宋体" w:hAnsi="宋体" w:cs="仿宋"/>
                <w:sz w:val="22"/>
                <w:szCs w:val="21"/>
              </w:rPr>
              <w:t>表面</w:t>
            </w:r>
            <w:r w:rsidRPr="00BF6ED1">
              <w:rPr>
                <w:rFonts w:ascii="宋体" w:eastAsia="宋体" w:hAnsi="宋体" w:cs="仿宋" w:hint="eastAsia"/>
                <w:sz w:val="22"/>
                <w:szCs w:val="21"/>
              </w:rPr>
              <w:t>平整</w:t>
            </w:r>
            <w:r w:rsidRPr="00BF6ED1">
              <w:rPr>
                <w:rFonts w:ascii="宋体" w:eastAsia="宋体" w:hAnsi="宋体" w:cs="仿宋"/>
                <w:sz w:val="22"/>
                <w:szCs w:val="21"/>
              </w:rPr>
              <w:t>，色带附着力好，</w:t>
            </w:r>
            <w:r w:rsidRPr="00BF6ED1">
              <w:rPr>
                <w:rFonts w:ascii="宋体" w:eastAsia="宋体" w:hAnsi="宋体" w:cs="仿宋" w:hint="eastAsia"/>
                <w:sz w:val="22"/>
                <w:szCs w:val="21"/>
              </w:rPr>
              <w:t>含安装。</w:t>
            </w:r>
          </w:p>
        </w:tc>
        <w:tc>
          <w:tcPr>
            <w:tcW w:w="909" w:type="dxa"/>
            <w:shd w:val="clear" w:color="auto" w:fill="FFFFFF"/>
            <w:noWrap/>
            <w:vAlign w:val="center"/>
          </w:tcPr>
          <w:p w:rsidR="00F53E4E" w:rsidRPr="00BF6ED1" w:rsidRDefault="00F53E4E" w:rsidP="00BD7056">
            <w:pPr>
              <w:snapToGrid w:val="0"/>
              <w:spacing w:line="360" w:lineRule="auto"/>
              <w:jc w:val="center"/>
              <w:rPr>
                <w:rFonts w:ascii="宋体" w:eastAsia="宋体" w:hAnsi="宋体" w:cs="仿宋"/>
                <w:sz w:val="22"/>
                <w:szCs w:val="21"/>
              </w:rPr>
            </w:pPr>
            <w:r w:rsidRPr="00BF6ED1">
              <w:rPr>
                <w:rFonts w:ascii="宋体" w:eastAsia="宋体" w:hAnsi="宋体" w:cs="仿宋" w:hint="eastAsia"/>
                <w:sz w:val="22"/>
                <w:szCs w:val="21"/>
              </w:rPr>
              <w:t>1项</w:t>
            </w:r>
          </w:p>
        </w:tc>
      </w:tr>
      <w:tr w:rsidR="00F53E4E" w:rsidRPr="00BF6ED1" w:rsidTr="00BD7056">
        <w:trPr>
          <w:trHeight w:val="842"/>
          <w:jc w:val="center"/>
        </w:trPr>
        <w:tc>
          <w:tcPr>
            <w:tcW w:w="744" w:type="dxa"/>
            <w:shd w:val="clear" w:color="auto" w:fill="FFFFFF"/>
            <w:vAlign w:val="center"/>
          </w:tcPr>
          <w:p w:rsidR="00F53E4E" w:rsidRPr="00BF6ED1" w:rsidRDefault="00F53E4E" w:rsidP="00BD7056">
            <w:pPr>
              <w:spacing w:line="360" w:lineRule="auto"/>
              <w:jc w:val="center"/>
              <w:rPr>
                <w:rFonts w:ascii="宋体" w:eastAsia="宋体" w:hAnsi="宋体" w:cs="宋体"/>
                <w:color w:val="000000"/>
                <w:sz w:val="22"/>
                <w:szCs w:val="21"/>
              </w:rPr>
            </w:pPr>
            <w:r w:rsidRPr="00BF6ED1">
              <w:rPr>
                <w:rFonts w:ascii="宋体" w:eastAsia="宋体" w:hAnsi="宋体" w:cs="宋体" w:hint="eastAsia"/>
                <w:color w:val="000000"/>
                <w:sz w:val="22"/>
                <w:szCs w:val="21"/>
              </w:rPr>
              <w:t>5</w:t>
            </w:r>
          </w:p>
        </w:tc>
        <w:tc>
          <w:tcPr>
            <w:tcW w:w="1140" w:type="dxa"/>
            <w:shd w:val="clear" w:color="auto" w:fill="FFFFFF"/>
            <w:vAlign w:val="center"/>
          </w:tcPr>
          <w:p w:rsidR="00F53E4E" w:rsidRPr="00BF6ED1" w:rsidRDefault="00F53E4E" w:rsidP="00BD7056">
            <w:pPr>
              <w:spacing w:line="360" w:lineRule="auto"/>
              <w:rPr>
                <w:rFonts w:ascii="宋体" w:eastAsia="宋体" w:hAnsi="宋体" w:cs="Times New Roman"/>
                <w:color w:val="000000"/>
                <w:sz w:val="22"/>
                <w:szCs w:val="21"/>
              </w:rPr>
            </w:pPr>
            <w:r w:rsidRPr="00BF6ED1">
              <w:rPr>
                <w:rFonts w:ascii="宋体" w:eastAsia="宋体" w:hAnsi="宋体" w:cs="Times New Roman" w:hint="eastAsia"/>
                <w:color w:val="000000"/>
                <w:sz w:val="22"/>
                <w:szCs w:val="21"/>
              </w:rPr>
              <w:t>招生宣传门型展架</w:t>
            </w:r>
          </w:p>
        </w:tc>
        <w:tc>
          <w:tcPr>
            <w:tcW w:w="1285" w:type="dxa"/>
            <w:shd w:val="clear" w:color="auto" w:fill="FFFFFF"/>
            <w:vAlign w:val="center"/>
          </w:tcPr>
          <w:p w:rsidR="00F53E4E" w:rsidRPr="00BF6ED1" w:rsidRDefault="00F53E4E" w:rsidP="00BD7056">
            <w:pPr>
              <w:snapToGrid w:val="0"/>
              <w:spacing w:line="360" w:lineRule="auto"/>
              <w:jc w:val="center"/>
              <w:rPr>
                <w:rFonts w:ascii="宋体" w:eastAsia="宋体" w:hAnsi="宋体" w:cs="仿宋"/>
                <w:sz w:val="22"/>
                <w:szCs w:val="21"/>
              </w:rPr>
            </w:pPr>
            <w:r w:rsidRPr="00BF6ED1">
              <w:rPr>
                <w:rFonts w:ascii="宋体" w:eastAsia="宋体" w:hAnsi="宋体" w:cs="仿宋" w:hint="eastAsia"/>
                <w:sz w:val="22"/>
                <w:szCs w:val="21"/>
              </w:rPr>
              <w:t>0.8X1.8米</w:t>
            </w:r>
          </w:p>
        </w:tc>
        <w:tc>
          <w:tcPr>
            <w:tcW w:w="4759" w:type="dxa"/>
            <w:shd w:val="clear" w:color="auto" w:fill="FFFFFF"/>
            <w:vAlign w:val="center"/>
          </w:tcPr>
          <w:p w:rsidR="00F53E4E" w:rsidRPr="00BF6ED1" w:rsidRDefault="00F53E4E" w:rsidP="00F53E4E">
            <w:pPr>
              <w:numPr>
                <w:ilvl w:val="0"/>
                <w:numId w:val="6"/>
              </w:numPr>
              <w:spacing w:line="360" w:lineRule="auto"/>
              <w:rPr>
                <w:rFonts w:ascii="宋体" w:eastAsia="宋体" w:hAnsi="宋体" w:cs="仿宋"/>
                <w:sz w:val="22"/>
                <w:szCs w:val="21"/>
              </w:rPr>
            </w:pPr>
            <w:r w:rsidRPr="00BF6ED1">
              <w:rPr>
                <w:rFonts w:ascii="宋体" w:eastAsia="宋体" w:hAnsi="宋体" w:cs="仿宋" w:hint="eastAsia"/>
                <w:sz w:val="22"/>
                <w:szCs w:val="21"/>
              </w:rPr>
              <w:t>制作要求：画面彩色喷绘，</w:t>
            </w:r>
            <w:r w:rsidRPr="00BF6ED1">
              <w:rPr>
                <w:rFonts w:ascii="宋体" w:eastAsia="宋体" w:hAnsi="宋体" w:cs="仿宋"/>
                <w:sz w:val="22"/>
                <w:szCs w:val="21"/>
              </w:rPr>
              <w:t>材质柔软，亮光，表面</w:t>
            </w:r>
            <w:r w:rsidRPr="00BF6ED1">
              <w:rPr>
                <w:rFonts w:ascii="宋体" w:eastAsia="宋体" w:hAnsi="宋体" w:cs="仿宋" w:hint="eastAsia"/>
                <w:sz w:val="22"/>
                <w:szCs w:val="21"/>
              </w:rPr>
              <w:t>平整</w:t>
            </w:r>
            <w:r w:rsidRPr="00BF6ED1">
              <w:rPr>
                <w:rFonts w:ascii="宋体" w:eastAsia="宋体" w:hAnsi="宋体" w:cs="仿宋"/>
                <w:sz w:val="22"/>
                <w:szCs w:val="21"/>
              </w:rPr>
              <w:t>，</w:t>
            </w:r>
            <w:r w:rsidRPr="00BF6ED1">
              <w:rPr>
                <w:rFonts w:ascii="宋体" w:eastAsia="宋体" w:hAnsi="宋体" w:cs="仿宋" w:hint="eastAsia"/>
                <w:sz w:val="22"/>
                <w:szCs w:val="21"/>
              </w:rPr>
              <w:t>铁管底座，优质烤漆，弹簧挂钩</w:t>
            </w:r>
          </w:p>
        </w:tc>
        <w:tc>
          <w:tcPr>
            <w:tcW w:w="909" w:type="dxa"/>
            <w:shd w:val="clear" w:color="auto" w:fill="FFFFFF"/>
            <w:noWrap/>
            <w:vAlign w:val="center"/>
          </w:tcPr>
          <w:p w:rsidR="00F53E4E" w:rsidRPr="00BF6ED1" w:rsidRDefault="00F53E4E" w:rsidP="00BD7056">
            <w:pPr>
              <w:snapToGrid w:val="0"/>
              <w:spacing w:line="360" w:lineRule="auto"/>
              <w:jc w:val="center"/>
              <w:rPr>
                <w:rFonts w:ascii="宋体" w:eastAsia="宋体" w:hAnsi="宋体" w:cs="仿宋"/>
                <w:sz w:val="22"/>
                <w:szCs w:val="21"/>
              </w:rPr>
            </w:pPr>
            <w:r w:rsidRPr="00BF6ED1">
              <w:rPr>
                <w:rFonts w:ascii="宋体" w:eastAsia="宋体" w:hAnsi="宋体" w:cs="仿宋" w:hint="eastAsia"/>
                <w:sz w:val="22"/>
                <w:szCs w:val="21"/>
              </w:rPr>
              <w:t>6个</w:t>
            </w:r>
          </w:p>
        </w:tc>
      </w:tr>
    </w:tbl>
    <w:p w:rsidR="00F53E4E" w:rsidRDefault="00F53E4E" w:rsidP="00F53E4E">
      <w:pPr>
        <w:rPr>
          <w:rFonts w:ascii="Calibri" w:eastAsia="宋体" w:hAnsi="Calibri" w:cs="Times New Roman"/>
          <w:kern w:val="0"/>
        </w:rPr>
      </w:pPr>
    </w:p>
    <w:p w:rsidR="00F53E4E" w:rsidRPr="00BF6ED1" w:rsidRDefault="00BF6ED1" w:rsidP="00BF6ED1">
      <w:pPr>
        <w:tabs>
          <w:tab w:val="left" w:pos="540"/>
        </w:tabs>
        <w:spacing w:line="360" w:lineRule="auto"/>
        <w:jc w:val="left"/>
        <w:rPr>
          <w:rFonts w:ascii="宋体" w:eastAsia="宋体" w:hAnsi="宋体" w:cs="Times New Roman"/>
          <w:b/>
          <w:bCs/>
          <w:color w:val="000000"/>
          <w:sz w:val="30"/>
          <w:szCs w:val="30"/>
        </w:rPr>
      </w:pPr>
      <w:r>
        <w:rPr>
          <w:rFonts w:ascii="宋体" w:eastAsia="宋体" w:hAnsi="宋体" w:hint="eastAsia"/>
          <w:b/>
          <w:bCs/>
          <w:color w:val="000000"/>
          <w:sz w:val="30"/>
          <w:szCs w:val="30"/>
        </w:rPr>
        <w:t>二、</w:t>
      </w:r>
      <w:r w:rsidR="00F53E4E" w:rsidRPr="00BF6ED1">
        <w:rPr>
          <w:rFonts w:ascii="宋体" w:eastAsia="宋体" w:hAnsi="宋体" w:cs="Times New Roman" w:hint="eastAsia"/>
          <w:b/>
          <w:bCs/>
          <w:color w:val="000000"/>
          <w:sz w:val="30"/>
          <w:szCs w:val="30"/>
        </w:rPr>
        <w:t>具体要求</w:t>
      </w:r>
    </w:p>
    <w:p w:rsidR="00F53E4E" w:rsidRPr="000D3BC0" w:rsidRDefault="00F53E4E" w:rsidP="000D3BC0">
      <w:pPr>
        <w:numPr>
          <w:ilvl w:val="0"/>
          <w:numId w:val="8"/>
        </w:numPr>
        <w:spacing w:line="360" w:lineRule="auto"/>
        <w:ind w:left="0"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t>稿件为矢量图ID或AI格式、</w:t>
      </w:r>
      <w:proofErr w:type="spellStart"/>
      <w:r w:rsidRPr="000D3BC0">
        <w:rPr>
          <w:rFonts w:ascii="宋体" w:eastAsia="宋体" w:hAnsi="宋体" w:cs="Times New Roman" w:hint="eastAsia"/>
          <w:sz w:val="30"/>
          <w:szCs w:val="30"/>
        </w:rPr>
        <w:t>ps</w:t>
      </w:r>
      <w:proofErr w:type="spellEnd"/>
      <w:r w:rsidRPr="000D3BC0">
        <w:rPr>
          <w:rFonts w:ascii="宋体" w:eastAsia="宋体" w:hAnsi="宋体" w:cs="Times New Roman" w:hint="eastAsia"/>
          <w:sz w:val="30"/>
          <w:szCs w:val="30"/>
        </w:rPr>
        <w:t>格式，图片格式不小于300dpi，可用于印刷制作的作品源文件，注明标准比例、标准色、字体和尺寸。</w:t>
      </w:r>
    </w:p>
    <w:p w:rsidR="00F53E4E" w:rsidRPr="000D3BC0" w:rsidRDefault="00F53E4E" w:rsidP="000D3BC0">
      <w:pPr>
        <w:numPr>
          <w:ilvl w:val="0"/>
          <w:numId w:val="8"/>
        </w:numPr>
        <w:spacing w:line="360" w:lineRule="auto"/>
        <w:ind w:left="0"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t>设计稿件附带文案，在设计上力求巧妙、新颖、独特并且表意准确以达到形式美的视觉效果。</w:t>
      </w:r>
    </w:p>
    <w:p w:rsidR="00F53E4E" w:rsidRPr="000D3BC0" w:rsidRDefault="00F53E4E" w:rsidP="000D3BC0">
      <w:pPr>
        <w:numPr>
          <w:ilvl w:val="0"/>
          <w:numId w:val="8"/>
        </w:numPr>
        <w:spacing w:line="360" w:lineRule="auto"/>
        <w:ind w:left="0"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lastRenderedPageBreak/>
        <w:t>保证作品必须是原创，拥有完整、排他的著作权，所用素材不得侵犯第三方著作权，除参加本次投标,未曾以任何形式公开发表。</w:t>
      </w:r>
    </w:p>
    <w:p w:rsidR="00F53E4E" w:rsidRPr="000D3BC0" w:rsidRDefault="00F53E4E" w:rsidP="000D3BC0">
      <w:pPr>
        <w:numPr>
          <w:ilvl w:val="0"/>
          <w:numId w:val="8"/>
        </w:numPr>
        <w:spacing w:line="360" w:lineRule="auto"/>
        <w:ind w:left="0"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t>我方定稿设计作品并支付设计制作费用后，即拥有该作品的著作权的全部分项权利，且有权对设计作品进行修改、印刷宣传使用。</w:t>
      </w:r>
    </w:p>
    <w:p w:rsidR="00F53E4E" w:rsidRPr="000D3BC0" w:rsidRDefault="00F53E4E" w:rsidP="000D3BC0">
      <w:pPr>
        <w:numPr>
          <w:ilvl w:val="0"/>
          <w:numId w:val="8"/>
        </w:numPr>
        <w:spacing w:line="360" w:lineRule="auto"/>
        <w:ind w:left="0"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t>雨伞制作要求：伞面饱满，无脱线现象；连续启用5-6次，伞骨不能脱落，下盘应坚实； 柄、梗、骨、面均应完整无损，伞架表面应光滑； 伞面应具有防雨性能，尼龙伞面应吹气不透。</w:t>
      </w:r>
    </w:p>
    <w:p w:rsidR="00F53E4E" w:rsidRPr="000D3BC0" w:rsidRDefault="00F53E4E" w:rsidP="000D3BC0">
      <w:pPr>
        <w:numPr>
          <w:ilvl w:val="0"/>
          <w:numId w:val="8"/>
        </w:numPr>
        <w:spacing w:line="360" w:lineRule="auto"/>
        <w:ind w:left="0"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t>设计制作时间：7个工作日出设计初稿。</w:t>
      </w:r>
    </w:p>
    <w:p w:rsidR="00F53E4E" w:rsidRPr="000D3BC0" w:rsidRDefault="00F53E4E" w:rsidP="000D3BC0">
      <w:pPr>
        <w:numPr>
          <w:ilvl w:val="0"/>
          <w:numId w:val="8"/>
        </w:numPr>
        <w:spacing w:line="360" w:lineRule="auto"/>
        <w:ind w:left="0" w:firstLineChars="202" w:firstLine="606"/>
        <w:rPr>
          <w:rFonts w:ascii="宋体" w:hAnsi="宋体"/>
          <w:sz w:val="30"/>
          <w:szCs w:val="30"/>
        </w:rPr>
      </w:pPr>
      <w:r w:rsidRPr="000D3BC0">
        <w:rPr>
          <w:rFonts w:ascii="宋体" w:eastAsia="宋体" w:hAnsi="宋体" w:cs="Times New Roman" w:hint="eastAsia"/>
          <w:sz w:val="30"/>
          <w:szCs w:val="30"/>
        </w:rPr>
        <w:t>供应商应根据需求清单进行合理报价。</w:t>
      </w:r>
    </w:p>
    <w:p w:rsidR="00BF6ED1" w:rsidRPr="00BF6ED1" w:rsidRDefault="00BF6ED1" w:rsidP="00BF6ED1">
      <w:pPr>
        <w:spacing w:line="360" w:lineRule="auto"/>
        <w:ind w:left="444"/>
        <w:rPr>
          <w:rFonts w:ascii="宋体" w:eastAsia="宋体" w:hAnsi="宋体" w:cs="Times New Roman"/>
          <w:sz w:val="22"/>
          <w:szCs w:val="21"/>
        </w:rPr>
      </w:pPr>
    </w:p>
    <w:p w:rsidR="00F53E4E" w:rsidRPr="00BF6ED1" w:rsidRDefault="00BF6ED1" w:rsidP="00BF6ED1">
      <w:pPr>
        <w:tabs>
          <w:tab w:val="left" w:pos="540"/>
        </w:tabs>
        <w:spacing w:line="360" w:lineRule="auto"/>
        <w:jc w:val="left"/>
        <w:rPr>
          <w:rFonts w:ascii="宋体" w:eastAsia="宋体" w:hAnsi="宋体" w:cs="Times New Roman"/>
          <w:b/>
          <w:bCs/>
          <w:color w:val="000000"/>
          <w:sz w:val="30"/>
          <w:szCs w:val="30"/>
        </w:rPr>
      </w:pPr>
      <w:r>
        <w:rPr>
          <w:rFonts w:ascii="宋体" w:eastAsia="宋体" w:hAnsi="宋体" w:hint="eastAsia"/>
          <w:b/>
          <w:bCs/>
          <w:color w:val="000000"/>
          <w:sz w:val="30"/>
          <w:szCs w:val="30"/>
        </w:rPr>
        <w:t>三、供应商</w:t>
      </w:r>
      <w:r w:rsidR="00F53E4E" w:rsidRPr="00BF6ED1">
        <w:rPr>
          <w:rFonts w:ascii="宋体" w:eastAsia="宋体" w:hAnsi="宋体" w:cs="Times New Roman" w:hint="eastAsia"/>
          <w:b/>
          <w:bCs/>
          <w:color w:val="000000"/>
          <w:sz w:val="30"/>
          <w:szCs w:val="30"/>
        </w:rPr>
        <w:t>须知</w:t>
      </w:r>
    </w:p>
    <w:p w:rsidR="00F53E4E" w:rsidRPr="000D3BC0" w:rsidRDefault="00BF6ED1" w:rsidP="000D3BC0">
      <w:pPr>
        <w:numPr>
          <w:ilvl w:val="0"/>
          <w:numId w:val="9"/>
        </w:numPr>
        <w:spacing w:line="360" w:lineRule="auto"/>
        <w:ind w:left="0" w:firstLineChars="202" w:firstLine="606"/>
        <w:rPr>
          <w:rFonts w:ascii="宋体" w:eastAsia="宋体" w:hAnsi="宋体" w:cs="Times New Roman"/>
          <w:sz w:val="30"/>
          <w:szCs w:val="30"/>
        </w:rPr>
      </w:pPr>
      <w:r w:rsidRPr="000D3BC0">
        <w:rPr>
          <w:rFonts w:ascii="宋体" w:hAnsi="宋体" w:hint="eastAsia"/>
          <w:sz w:val="30"/>
          <w:szCs w:val="30"/>
        </w:rPr>
        <w:t>供应商</w:t>
      </w:r>
      <w:r w:rsidR="00F53E4E" w:rsidRPr="000D3BC0">
        <w:rPr>
          <w:rFonts w:ascii="宋体" w:eastAsia="宋体" w:hAnsi="宋体" w:cs="Times New Roman" w:hint="eastAsia"/>
          <w:sz w:val="30"/>
          <w:szCs w:val="30"/>
        </w:rPr>
        <w:t>要求：本项目费用已全部包含施工中所需用到的其他辅助材料。及全部施工人工等费用，中间不得再向我单位要求以增加成本为借口要求我单位增加费用，否则一律投诉及终止合同。</w:t>
      </w:r>
    </w:p>
    <w:p w:rsidR="00F53E4E" w:rsidRPr="000D3BC0" w:rsidRDefault="00F53E4E" w:rsidP="000D3BC0">
      <w:pPr>
        <w:numPr>
          <w:ilvl w:val="0"/>
          <w:numId w:val="9"/>
        </w:numPr>
        <w:spacing w:line="360" w:lineRule="auto"/>
        <w:ind w:left="0"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t>上述组件均为必配部件，供应商不得变更、调整、减少，报价响应人的报价应保证设备正常运行所应配置的相关辅件、组件。如果报价响应人有不响应、不满足的地方均作报价无效处理。如成交后冒称看错要求再与我单位谈判者一律投诉并交学院</w:t>
      </w:r>
      <w:r w:rsidRPr="000D3BC0">
        <w:rPr>
          <w:rFonts w:ascii="宋体" w:eastAsia="宋体" w:hAnsi="宋体" w:cs="Times New Roman" w:hint="eastAsia"/>
          <w:sz w:val="30"/>
          <w:szCs w:val="30"/>
        </w:rPr>
        <w:lastRenderedPageBreak/>
        <w:t>监管部门处理。如因弄虚作假影响到用户的需求时间，其产生的经济损失，将追究经济补偿。</w:t>
      </w:r>
    </w:p>
    <w:p w:rsidR="00F53E4E" w:rsidRPr="000D3BC0" w:rsidRDefault="00F53E4E" w:rsidP="000D3BC0">
      <w:pPr>
        <w:numPr>
          <w:ilvl w:val="0"/>
          <w:numId w:val="9"/>
        </w:numPr>
        <w:spacing w:line="360" w:lineRule="auto"/>
        <w:ind w:left="0"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t>报价供应商必需对技术参数及服务的条款一一响应，并列出详细的技术参数和服务条款，以便我单位选择时作参考，含糊不清或照抄参数者我单位有权不选择。</w:t>
      </w:r>
    </w:p>
    <w:p w:rsidR="00F53E4E" w:rsidRPr="000D3BC0" w:rsidRDefault="00F53E4E" w:rsidP="000D3BC0">
      <w:pPr>
        <w:numPr>
          <w:ilvl w:val="0"/>
          <w:numId w:val="9"/>
        </w:numPr>
        <w:spacing w:line="360" w:lineRule="auto"/>
        <w:ind w:left="0"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t>违约责任：</w:t>
      </w:r>
    </w:p>
    <w:p w:rsidR="00F53E4E" w:rsidRPr="000D3BC0" w:rsidRDefault="00F53E4E" w:rsidP="000D3BC0">
      <w:pPr>
        <w:spacing w:line="360" w:lineRule="auto"/>
        <w:ind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t>1.如中标人未按照投标文件中承诺的时间提供服务，投标人应承担延期服务的违约责任，并赔偿采购人因此造成的实际经济损失。</w:t>
      </w:r>
    </w:p>
    <w:p w:rsidR="00F53E4E" w:rsidRPr="000D3BC0" w:rsidRDefault="00F53E4E" w:rsidP="000D3BC0">
      <w:pPr>
        <w:spacing w:line="360" w:lineRule="auto"/>
        <w:ind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t>2.中标人不能进行有效服务的，中标人向采购人偿付项目采购金额千分之十或以上千分之二十或以下的违约金。</w:t>
      </w:r>
    </w:p>
    <w:p w:rsidR="00F53E4E" w:rsidRPr="000D3BC0" w:rsidRDefault="00F53E4E" w:rsidP="000D3BC0">
      <w:pPr>
        <w:spacing w:line="360" w:lineRule="auto"/>
        <w:ind w:firstLineChars="202" w:firstLine="606"/>
        <w:rPr>
          <w:rFonts w:ascii="宋体" w:eastAsia="宋体" w:hAnsi="宋体" w:cs="Times New Roman"/>
          <w:sz w:val="30"/>
          <w:szCs w:val="30"/>
        </w:rPr>
      </w:pPr>
      <w:r w:rsidRPr="000D3BC0">
        <w:rPr>
          <w:rFonts w:ascii="宋体" w:eastAsia="宋体" w:hAnsi="宋体" w:cs="Times New Roman" w:hint="eastAsia"/>
          <w:sz w:val="30"/>
          <w:szCs w:val="30"/>
        </w:rPr>
        <w:t>3.违约金先从项目款中扣除，若有不足部分则由中标人补齐。</w:t>
      </w:r>
    </w:p>
    <w:p w:rsidR="00D14EEE" w:rsidRDefault="00D14EEE">
      <w:pPr>
        <w:autoSpaceDE w:val="0"/>
        <w:autoSpaceDN w:val="0"/>
        <w:adjustRightInd w:val="0"/>
        <w:spacing w:line="360" w:lineRule="auto"/>
        <w:jc w:val="center"/>
        <w:rPr>
          <w:rFonts w:ascii="宋体" w:eastAsia="宋体" w:hAnsi="宋体"/>
          <w:b/>
          <w:color w:val="000000"/>
          <w:sz w:val="30"/>
          <w:szCs w:val="30"/>
          <w:lang w:val="zh-CN"/>
        </w:rPr>
      </w:pPr>
    </w:p>
    <w:p w:rsidR="000D3BC0" w:rsidRDefault="000D3BC0">
      <w:pPr>
        <w:autoSpaceDE w:val="0"/>
        <w:autoSpaceDN w:val="0"/>
        <w:adjustRightInd w:val="0"/>
        <w:spacing w:line="360" w:lineRule="auto"/>
        <w:jc w:val="center"/>
        <w:rPr>
          <w:rFonts w:ascii="宋体" w:eastAsia="宋体" w:hAnsi="宋体"/>
          <w:b/>
          <w:color w:val="000000"/>
          <w:sz w:val="30"/>
          <w:szCs w:val="30"/>
          <w:lang w:val="zh-CN"/>
        </w:rPr>
      </w:pPr>
    </w:p>
    <w:p w:rsidR="000D3BC0" w:rsidRDefault="000D3BC0">
      <w:pPr>
        <w:autoSpaceDE w:val="0"/>
        <w:autoSpaceDN w:val="0"/>
        <w:adjustRightInd w:val="0"/>
        <w:spacing w:line="360" w:lineRule="auto"/>
        <w:jc w:val="center"/>
        <w:rPr>
          <w:rFonts w:ascii="宋体" w:eastAsia="宋体" w:hAnsi="宋体"/>
          <w:b/>
          <w:color w:val="000000"/>
          <w:sz w:val="30"/>
          <w:szCs w:val="30"/>
          <w:lang w:val="zh-CN"/>
        </w:rPr>
      </w:pPr>
    </w:p>
    <w:p w:rsidR="000D3BC0" w:rsidRDefault="000D3BC0">
      <w:pPr>
        <w:autoSpaceDE w:val="0"/>
        <w:autoSpaceDN w:val="0"/>
        <w:adjustRightInd w:val="0"/>
        <w:spacing w:line="360" w:lineRule="auto"/>
        <w:jc w:val="center"/>
        <w:rPr>
          <w:rFonts w:ascii="宋体" w:eastAsia="宋体" w:hAnsi="宋体"/>
          <w:b/>
          <w:color w:val="000000"/>
          <w:sz w:val="30"/>
          <w:szCs w:val="30"/>
          <w:lang w:val="zh-CN"/>
        </w:rPr>
      </w:pPr>
    </w:p>
    <w:p w:rsidR="000D3BC0" w:rsidRDefault="000D3BC0">
      <w:pPr>
        <w:autoSpaceDE w:val="0"/>
        <w:autoSpaceDN w:val="0"/>
        <w:adjustRightInd w:val="0"/>
        <w:spacing w:line="360" w:lineRule="auto"/>
        <w:jc w:val="center"/>
        <w:rPr>
          <w:rFonts w:ascii="宋体" w:eastAsia="宋体" w:hAnsi="宋体"/>
          <w:b/>
          <w:color w:val="000000"/>
          <w:sz w:val="30"/>
          <w:szCs w:val="30"/>
          <w:lang w:val="zh-CN"/>
        </w:rPr>
      </w:pPr>
    </w:p>
    <w:p w:rsidR="000D3BC0" w:rsidRDefault="000D3BC0">
      <w:pPr>
        <w:autoSpaceDE w:val="0"/>
        <w:autoSpaceDN w:val="0"/>
        <w:adjustRightInd w:val="0"/>
        <w:spacing w:line="360" w:lineRule="auto"/>
        <w:jc w:val="center"/>
        <w:rPr>
          <w:rFonts w:ascii="宋体" w:eastAsia="宋体" w:hAnsi="宋体"/>
          <w:b/>
          <w:color w:val="000000"/>
          <w:sz w:val="30"/>
          <w:szCs w:val="30"/>
          <w:lang w:val="zh-CN"/>
        </w:rPr>
      </w:pPr>
    </w:p>
    <w:p w:rsidR="000D3BC0" w:rsidRPr="00D55FDA" w:rsidRDefault="000D3BC0">
      <w:pPr>
        <w:autoSpaceDE w:val="0"/>
        <w:autoSpaceDN w:val="0"/>
        <w:adjustRightInd w:val="0"/>
        <w:spacing w:line="360" w:lineRule="auto"/>
        <w:jc w:val="center"/>
        <w:rPr>
          <w:rFonts w:ascii="宋体" w:eastAsia="宋体" w:hAnsi="宋体"/>
          <w:b/>
          <w:color w:val="000000"/>
          <w:sz w:val="30"/>
          <w:szCs w:val="30"/>
          <w:lang w:val="zh-CN"/>
        </w:rPr>
      </w:pPr>
    </w:p>
    <w:p w:rsidR="00D14EEE" w:rsidRPr="00D55FDA" w:rsidRDefault="00D14EEE">
      <w:pPr>
        <w:autoSpaceDE w:val="0"/>
        <w:autoSpaceDN w:val="0"/>
        <w:adjustRightInd w:val="0"/>
        <w:spacing w:line="360" w:lineRule="auto"/>
        <w:rPr>
          <w:rFonts w:ascii="宋体" w:eastAsia="宋体" w:hAnsi="宋体"/>
          <w:color w:val="000000"/>
          <w:sz w:val="30"/>
          <w:szCs w:val="30"/>
        </w:rPr>
      </w:pPr>
    </w:p>
    <w:p w:rsidR="00D14EEE" w:rsidRPr="00D55FDA" w:rsidRDefault="00F53E4E" w:rsidP="00F53E4E">
      <w:pPr>
        <w:pStyle w:val="1"/>
        <w:rPr>
          <w:lang w:val="zh-CN"/>
        </w:rPr>
      </w:pPr>
      <w:r>
        <w:rPr>
          <w:rFonts w:hint="eastAsia"/>
          <w:lang w:val="zh-CN"/>
        </w:rPr>
        <w:lastRenderedPageBreak/>
        <w:t>第四章</w:t>
      </w:r>
      <w:r>
        <w:rPr>
          <w:rFonts w:hint="eastAsia"/>
          <w:lang w:val="zh-CN"/>
        </w:rPr>
        <w:t xml:space="preserve"> </w:t>
      </w:r>
      <w:r w:rsidR="00C8158D" w:rsidRPr="00D55FDA">
        <w:rPr>
          <w:rFonts w:hint="eastAsia"/>
          <w:lang w:val="zh-CN"/>
        </w:rPr>
        <w:t>投标文件组成</w:t>
      </w:r>
    </w:p>
    <w:p w:rsidR="00D14EEE" w:rsidRPr="00C03489" w:rsidRDefault="00C8158D">
      <w:pPr>
        <w:pStyle w:val="a8"/>
        <w:numPr>
          <w:ilvl w:val="0"/>
          <w:numId w:val="2"/>
        </w:numPr>
        <w:tabs>
          <w:tab w:val="left" w:pos="567"/>
        </w:tabs>
        <w:ind w:firstLineChars="0"/>
        <w:rPr>
          <w:rFonts w:ascii="宋体" w:eastAsia="宋体" w:hAnsi="宋体"/>
          <w:color w:val="000000"/>
          <w:sz w:val="30"/>
          <w:szCs w:val="30"/>
        </w:rPr>
      </w:pPr>
      <w:r w:rsidRPr="00C03489">
        <w:rPr>
          <w:rFonts w:ascii="宋体" w:eastAsia="宋体" w:hAnsi="宋体" w:hint="eastAsia"/>
          <w:color w:val="000000"/>
          <w:sz w:val="30"/>
          <w:szCs w:val="30"/>
        </w:rPr>
        <w:t>报价书</w:t>
      </w:r>
    </w:p>
    <w:p w:rsidR="00D14EEE" w:rsidRPr="00C03489" w:rsidRDefault="00C8158D" w:rsidP="00C03489">
      <w:pPr>
        <w:pStyle w:val="a3"/>
        <w:ind w:rightChars="-159" w:right="-334"/>
        <w:rPr>
          <w:rFonts w:eastAsia="宋体" w:hAnsi="宋体"/>
          <w:color w:val="000000"/>
          <w:sz w:val="30"/>
          <w:szCs w:val="30"/>
        </w:rPr>
      </w:pPr>
      <w:r w:rsidRPr="00C03489">
        <w:rPr>
          <w:rFonts w:eastAsia="宋体" w:hAnsi="宋体" w:cstheme="minorBidi" w:hint="eastAsia"/>
          <w:color w:val="000000"/>
          <w:sz w:val="30"/>
          <w:szCs w:val="30"/>
        </w:rPr>
        <w:t>投标人根据服务项目内容自行制作分项报价明细表，格式自拟。</w:t>
      </w:r>
    </w:p>
    <w:p w:rsidR="00D14EEE" w:rsidRPr="00C03489" w:rsidRDefault="00D14EEE">
      <w:pPr>
        <w:pStyle w:val="a3"/>
        <w:ind w:left="780" w:rightChars="-159" w:right="-334"/>
        <w:rPr>
          <w:rFonts w:eastAsia="宋体" w:hAnsi="宋体"/>
          <w:color w:val="000000"/>
          <w:sz w:val="30"/>
          <w:szCs w:val="30"/>
        </w:rPr>
      </w:pPr>
    </w:p>
    <w:p w:rsidR="00D14EEE" w:rsidRPr="00C03489" w:rsidRDefault="00D14EEE">
      <w:pPr>
        <w:pStyle w:val="a3"/>
        <w:ind w:rightChars="-159" w:right="-334"/>
        <w:rPr>
          <w:rFonts w:eastAsia="宋体" w:hAnsi="宋体"/>
          <w:color w:val="000000"/>
          <w:sz w:val="30"/>
          <w:szCs w:val="30"/>
        </w:rPr>
      </w:pPr>
    </w:p>
    <w:p w:rsidR="00D14EEE" w:rsidRPr="00C03489" w:rsidRDefault="00C8158D">
      <w:pPr>
        <w:pStyle w:val="a8"/>
        <w:adjustRightInd w:val="0"/>
        <w:snapToGrid w:val="0"/>
        <w:spacing w:before="50" w:line="360" w:lineRule="auto"/>
        <w:ind w:left="780" w:firstLineChars="0" w:firstLine="0"/>
        <w:rPr>
          <w:rFonts w:ascii="宋体" w:eastAsia="宋体" w:hAnsi="宋体"/>
          <w:color w:val="000000"/>
          <w:sz w:val="30"/>
          <w:szCs w:val="30"/>
        </w:rPr>
      </w:pPr>
      <w:r w:rsidRPr="00C03489">
        <w:rPr>
          <w:rFonts w:ascii="宋体" w:eastAsia="宋体" w:hAnsi="宋体" w:hint="eastAsia"/>
          <w:color w:val="000000"/>
          <w:sz w:val="30"/>
          <w:szCs w:val="30"/>
        </w:rPr>
        <w:t>投标人名称（单位章）：</w:t>
      </w:r>
    </w:p>
    <w:p w:rsidR="00D14EEE" w:rsidRPr="00C03489" w:rsidRDefault="00C8158D">
      <w:pPr>
        <w:pStyle w:val="a8"/>
        <w:adjustRightInd w:val="0"/>
        <w:snapToGrid w:val="0"/>
        <w:spacing w:before="50" w:line="360" w:lineRule="auto"/>
        <w:ind w:left="780" w:firstLineChars="0" w:firstLine="0"/>
        <w:rPr>
          <w:rFonts w:ascii="宋体" w:eastAsia="宋体" w:hAnsi="宋体"/>
          <w:color w:val="000000"/>
          <w:sz w:val="30"/>
          <w:szCs w:val="30"/>
        </w:rPr>
      </w:pPr>
      <w:r w:rsidRPr="00C03489">
        <w:rPr>
          <w:rFonts w:ascii="宋体" w:eastAsia="宋体" w:hAnsi="宋体" w:hint="eastAsia"/>
          <w:color w:val="000000"/>
          <w:sz w:val="30"/>
          <w:szCs w:val="30"/>
        </w:rPr>
        <w:t xml:space="preserve">法定代表人或其授权的代理人(签字)：                </w:t>
      </w:r>
    </w:p>
    <w:p w:rsidR="00D14EEE" w:rsidRPr="00C03489" w:rsidRDefault="00C8158D">
      <w:pPr>
        <w:pStyle w:val="a8"/>
        <w:adjustRightInd w:val="0"/>
        <w:snapToGrid w:val="0"/>
        <w:spacing w:before="50" w:line="360" w:lineRule="auto"/>
        <w:ind w:left="780" w:firstLineChars="0" w:firstLine="0"/>
        <w:rPr>
          <w:rFonts w:ascii="宋体" w:eastAsia="宋体" w:hAnsi="宋体"/>
          <w:color w:val="000000"/>
          <w:sz w:val="30"/>
          <w:szCs w:val="30"/>
        </w:rPr>
      </w:pPr>
      <w:r w:rsidRPr="00C03489">
        <w:rPr>
          <w:rFonts w:ascii="宋体" w:eastAsia="宋体" w:hAnsi="宋体" w:hint="eastAsia"/>
          <w:color w:val="000000"/>
          <w:sz w:val="30"/>
          <w:szCs w:val="30"/>
        </w:rPr>
        <w:t>日期：             年            月         日</w:t>
      </w:r>
    </w:p>
    <w:p w:rsidR="00C03489" w:rsidRPr="00C03489" w:rsidRDefault="00C03489">
      <w:pPr>
        <w:pStyle w:val="a8"/>
        <w:adjustRightInd w:val="0"/>
        <w:snapToGrid w:val="0"/>
        <w:spacing w:before="50" w:line="360" w:lineRule="auto"/>
        <w:ind w:left="780" w:firstLineChars="0" w:firstLine="0"/>
        <w:rPr>
          <w:rFonts w:ascii="宋体" w:eastAsia="宋体" w:hAnsi="宋体"/>
          <w:color w:val="000000"/>
          <w:sz w:val="30"/>
          <w:szCs w:val="30"/>
        </w:rPr>
      </w:pPr>
    </w:p>
    <w:p w:rsidR="00D14EEE" w:rsidRPr="00C03489" w:rsidRDefault="00C8158D">
      <w:pPr>
        <w:pStyle w:val="a8"/>
        <w:numPr>
          <w:ilvl w:val="0"/>
          <w:numId w:val="2"/>
        </w:numPr>
        <w:tabs>
          <w:tab w:val="left" w:pos="567"/>
        </w:tabs>
        <w:ind w:firstLineChars="0"/>
        <w:rPr>
          <w:rFonts w:ascii="宋体" w:eastAsia="宋体" w:hAnsi="宋体"/>
          <w:sz w:val="30"/>
          <w:szCs w:val="30"/>
        </w:rPr>
      </w:pPr>
      <w:r w:rsidRPr="00C03489">
        <w:rPr>
          <w:rFonts w:ascii="宋体" w:eastAsia="宋体" w:hAnsi="宋体" w:hint="eastAsia"/>
          <w:color w:val="000000"/>
          <w:sz w:val="30"/>
          <w:szCs w:val="30"/>
        </w:rPr>
        <w:t>资格审查文件</w:t>
      </w:r>
    </w:p>
    <w:p w:rsidR="00C03489" w:rsidRPr="00C03489" w:rsidRDefault="00C03489" w:rsidP="00C03489">
      <w:pPr>
        <w:numPr>
          <w:ilvl w:val="0"/>
          <w:numId w:val="11"/>
        </w:numPr>
        <w:spacing w:line="360" w:lineRule="auto"/>
        <w:ind w:left="0" w:firstLineChars="202" w:firstLine="606"/>
        <w:rPr>
          <w:rFonts w:ascii="宋体" w:eastAsia="宋体" w:hAnsi="宋体" w:cs="Times New Roman"/>
          <w:sz w:val="30"/>
          <w:szCs w:val="30"/>
        </w:rPr>
      </w:pPr>
      <w:r w:rsidRPr="00C03489">
        <w:rPr>
          <w:rFonts w:ascii="宋体" w:eastAsia="宋体" w:hAnsi="宋体" w:cs="Times New Roman" w:hint="eastAsia"/>
          <w:sz w:val="30"/>
          <w:szCs w:val="30"/>
        </w:rPr>
        <w:t>在中华人民共和国境内注册的法人，持有工商行政管理部门核发的法人营业执照。</w:t>
      </w:r>
    </w:p>
    <w:p w:rsidR="00C03489" w:rsidRPr="00C03489" w:rsidRDefault="00C03489" w:rsidP="00C03489">
      <w:pPr>
        <w:numPr>
          <w:ilvl w:val="0"/>
          <w:numId w:val="11"/>
        </w:numPr>
        <w:spacing w:line="360" w:lineRule="auto"/>
        <w:ind w:left="0" w:firstLineChars="202" w:firstLine="606"/>
        <w:rPr>
          <w:rFonts w:ascii="宋体" w:eastAsia="宋体" w:hAnsi="宋体" w:cs="Times New Roman"/>
          <w:sz w:val="30"/>
          <w:szCs w:val="30"/>
        </w:rPr>
      </w:pPr>
      <w:r w:rsidRPr="00C03489">
        <w:rPr>
          <w:rFonts w:ascii="宋体" w:eastAsia="宋体" w:hAnsi="宋体" w:cs="Times New Roman" w:hint="eastAsia"/>
          <w:sz w:val="30"/>
          <w:szCs w:val="30"/>
        </w:rPr>
        <w:t>具有高校招生宣传资料设计的相关经验，经验情况在业内享有较好声誉，诚实守信</w:t>
      </w:r>
      <w:r w:rsidR="00C15807" w:rsidRPr="00C03489">
        <w:rPr>
          <w:rFonts w:ascii="宋体" w:hAnsi="宋体" w:hint="eastAsia"/>
          <w:sz w:val="30"/>
          <w:szCs w:val="30"/>
        </w:rPr>
        <w:t>，提供证明文件</w:t>
      </w:r>
      <w:r w:rsidR="00C15807">
        <w:rPr>
          <w:rFonts w:ascii="宋体" w:hAnsi="宋体" w:hint="eastAsia"/>
          <w:sz w:val="30"/>
          <w:szCs w:val="30"/>
        </w:rPr>
        <w:t>。</w:t>
      </w:r>
    </w:p>
    <w:p w:rsidR="00C03489" w:rsidRPr="00C03489" w:rsidRDefault="00C03489" w:rsidP="00C03489">
      <w:pPr>
        <w:numPr>
          <w:ilvl w:val="0"/>
          <w:numId w:val="11"/>
        </w:numPr>
        <w:spacing w:line="360" w:lineRule="auto"/>
        <w:ind w:left="0" w:firstLineChars="202" w:firstLine="606"/>
        <w:rPr>
          <w:rFonts w:ascii="宋体" w:eastAsia="宋体" w:hAnsi="宋体" w:cs="Times New Roman"/>
          <w:sz w:val="30"/>
          <w:szCs w:val="30"/>
        </w:rPr>
      </w:pPr>
      <w:r w:rsidRPr="00C03489">
        <w:rPr>
          <w:rFonts w:ascii="宋体" w:eastAsia="宋体" w:hAnsi="宋体" w:cs="Times New Roman" w:hint="eastAsia"/>
          <w:sz w:val="30"/>
          <w:szCs w:val="30"/>
        </w:rPr>
        <w:t>具有履行合同所必需的设备和专业技术能力，服务优质、态度良好。</w:t>
      </w:r>
    </w:p>
    <w:p w:rsidR="00D14EEE" w:rsidRPr="00C03489" w:rsidRDefault="00D14EEE">
      <w:pPr>
        <w:tabs>
          <w:tab w:val="left" w:pos="567"/>
        </w:tabs>
        <w:rPr>
          <w:rFonts w:ascii="宋体" w:eastAsia="宋体" w:hAnsi="宋体"/>
          <w:sz w:val="30"/>
          <w:szCs w:val="30"/>
        </w:rPr>
      </w:pPr>
    </w:p>
    <w:p w:rsidR="00D14EEE" w:rsidRPr="00C03489" w:rsidRDefault="00C03489">
      <w:pPr>
        <w:pStyle w:val="a8"/>
        <w:numPr>
          <w:ilvl w:val="0"/>
          <w:numId w:val="2"/>
        </w:numPr>
        <w:tabs>
          <w:tab w:val="left" w:pos="567"/>
        </w:tabs>
        <w:ind w:firstLineChars="0"/>
        <w:rPr>
          <w:rFonts w:ascii="宋体" w:eastAsia="宋体" w:hAnsi="宋体"/>
          <w:sz w:val="30"/>
          <w:szCs w:val="30"/>
        </w:rPr>
      </w:pPr>
      <w:r w:rsidRPr="00C03489">
        <w:rPr>
          <w:rFonts w:ascii="宋体" w:eastAsia="宋体" w:hAnsi="宋体" w:hint="eastAsia"/>
          <w:color w:val="000000"/>
          <w:sz w:val="30"/>
          <w:szCs w:val="30"/>
        </w:rPr>
        <w:t>实施方案</w:t>
      </w:r>
    </w:p>
    <w:p w:rsidR="00D14EEE" w:rsidRPr="00C15807" w:rsidRDefault="00C8158D" w:rsidP="00C15807">
      <w:pPr>
        <w:spacing w:line="360" w:lineRule="auto"/>
        <w:ind w:firstLineChars="160" w:firstLine="480"/>
        <w:rPr>
          <w:rFonts w:ascii="宋体" w:eastAsia="宋体" w:hAnsi="宋体" w:cs="Times New Roman"/>
          <w:sz w:val="30"/>
          <w:szCs w:val="30"/>
        </w:rPr>
      </w:pPr>
      <w:r w:rsidRPr="00C15807">
        <w:rPr>
          <w:rFonts w:ascii="宋体" w:eastAsia="宋体" w:hAnsi="宋体" w:cs="Times New Roman" w:hint="eastAsia"/>
          <w:sz w:val="30"/>
          <w:szCs w:val="30"/>
        </w:rPr>
        <w:t>投标人自行编写针对招标文件中提出的服务内容和要求提出详细实施方案计划。</w:t>
      </w:r>
    </w:p>
    <w:p w:rsidR="00D14EEE" w:rsidRPr="00C03489" w:rsidRDefault="00C8158D">
      <w:pPr>
        <w:adjustRightInd w:val="0"/>
        <w:snapToGrid w:val="0"/>
        <w:spacing w:line="360" w:lineRule="auto"/>
        <w:ind w:firstLineChars="250" w:firstLine="750"/>
        <w:rPr>
          <w:rFonts w:ascii="宋体" w:eastAsia="宋体" w:hAnsi="宋体"/>
          <w:color w:val="000000"/>
          <w:sz w:val="30"/>
          <w:szCs w:val="30"/>
        </w:rPr>
      </w:pPr>
      <w:r w:rsidRPr="00C03489">
        <w:rPr>
          <w:rFonts w:ascii="宋体" w:eastAsia="宋体" w:hAnsi="宋体" w:hint="eastAsia"/>
          <w:color w:val="000000"/>
          <w:sz w:val="30"/>
          <w:szCs w:val="30"/>
        </w:rPr>
        <w:t xml:space="preserve"> </w:t>
      </w:r>
      <w:bookmarkStart w:id="0" w:name="_GoBack"/>
      <w:bookmarkEnd w:id="0"/>
    </w:p>
    <w:sectPr w:rsidR="00D14EEE" w:rsidRPr="00C03489" w:rsidSect="001D70FF">
      <w:footerReference w:type="even"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063" w:rsidRDefault="009A0063" w:rsidP="00D14EEE">
      <w:r>
        <w:separator/>
      </w:r>
    </w:p>
  </w:endnote>
  <w:endnote w:type="continuationSeparator" w:id="0">
    <w:p w:rsidR="009A0063" w:rsidRDefault="009A0063" w:rsidP="00D14E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6551"/>
      <w:docPartObj>
        <w:docPartGallery w:val="Page Numbers (Bottom of Page)"/>
        <w:docPartUnique/>
      </w:docPartObj>
    </w:sdtPr>
    <w:sdtContent>
      <w:p w:rsidR="001D70FF" w:rsidRDefault="00E272F9">
        <w:pPr>
          <w:pStyle w:val="a5"/>
        </w:pPr>
        <w:fldSimple w:instr=" PAGE   \* MERGEFORMAT ">
          <w:r w:rsidR="007119BC" w:rsidRPr="007119BC">
            <w:rPr>
              <w:noProof/>
              <w:lang w:val="zh-CN"/>
            </w:rPr>
            <w:t>6</w:t>
          </w:r>
        </w:fldSimple>
      </w:p>
    </w:sdtContent>
  </w:sdt>
  <w:p w:rsidR="001D70FF" w:rsidRDefault="001D70F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6548"/>
      <w:docPartObj>
        <w:docPartGallery w:val="Page Numbers (Bottom of Page)"/>
        <w:docPartUnique/>
      </w:docPartObj>
    </w:sdtPr>
    <w:sdtContent>
      <w:p w:rsidR="001D70FF" w:rsidRDefault="00E272F9" w:rsidP="001D70FF">
        <w:pPr>
          <w:pStyle w:val="a5"/>
          <w:jc w:val="right"/>
        </w:pPr>
        <w:r w:rsidRPr="001D70FF">
          <w:rPr>
            <w:b/>
            <w:sz w:val="20"/>
          </w:rPr>
          <w:fldChar w:fldCharType="begin"/>
        </w:r>
        <w:r w:rsidR="001D70FF" w:rsidRPr="001D70FF">
          <w:rPr>
            <w:b/>
            <w:sz w:val="20"/>
          </w:rPr>
          <w:instrText xml:space="preserve"> PAGE   \* MERGEFORMAT </w:instrText>
        </w:r>
        <w:r w:rsidRPr="001D70FF">
          <w:rPr>
            <w:b/>
            <w:sz w:val="20"/>
          </w:rPr>
          <w:fldChar w:fldCharType="separate"/>
        </w:r>
        <w:r w:rsidR="007119BC" w:rsidRPr="007119BC">
          <w:rPr>
            <w:b/>
            <w:noProof/>
            <w:sz w:val="20"/>
            <w:lang w:val="zh-CN"/>
          </w:rPr>
          <w:t>5</w:t>
        </w:r>
        <w:r w:rsidRPr="001D70FF">
          <w:rPr>
            <w:b/>
            <w:sz w:val="20"/>
          </w:rPr>
          <w:fldChar w:fldCharType="end"/>
        </w:r>
      </w:p>
    </w:sdtContent>
  </w:sdt>
  <w:p w:rsidR="00D14EEE" w:rsidRDefault="00D14EEE">
    <w:pPr>
      <w:pStyle w:val="a5"/>
      <w:ind w:left="8280" w:hangingChars="4600" w:hanging="82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063" w:rsidRDefault="009A0063" w:rsidP="00D14EEE">
      <w:r>
        <w:separator/>
      </w:r>
    </w:p>
  </w:footnote>
  <w:footnote w:type="continuationSeparator" w:id="0">
    <w:p w:rsidR="009A0063" w:rsidRDefault="009A0063" w:rsidP="00D14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529E3F"/>
    <w:multiLevelType w:val="singleLevel"/>
    <w:tmpl w:val="98529E3F"/>
    <w:lvl w:ilvl="0">
      <w:start w:val="1"/>
      <w:numFmt w:val="bullet"/>
      <w:lvlText w:val=""/>
      <w:lvlJc w:val="left"/>
      <w:pPr>
        <w:ind w:left="420" w:hanging="420"/>
      </w:pPr>
      <w:rPr>
        <w:rFonts w:ascii="Wingdings" w:hAnsi="Wingdings" w:hint="default"/>
      </w:rPr>
    </w:lvl>
  </w:abstractNum>
  <w:abstractNum w:abstractNumId="1">
    <w:nsid w:val="18F35AA9"/>
    <w:multiLevelType w:val="multilevel"/>
    <w:tmpl w:val="18F35AA9"/>
    <w:lvl w:ilvl="0">
      <w:start w:val="1"/>
      <w:numFmt w:val="chineseCountingThousand"/>
      <w:lvlText w:val="%1、"/>
      <w:lvlJc w:val="left"/>
      <w:pPr>
        <w:ind w:left="709" w:hanging="420"/>
      </w:pPr>
    </w:lvl>
    <w:lvl w:ilvl="1">
      <w:start w:val="1"/>
      <w:numFmt w:val="lowerLetter"/>
      <w:lvlText w:val="%2)"/>
      <w:lvlJc w:val="left"/>
      <w:pPr>
        <w:ind w:left="1129" w:hanging="420"/>
      </w:pPr>
    </w:lvl>
    <w:lvl w:ilvl="2">
      <w:start w:val="1"/>
      <w:numFmt w:val="lowerRoman"/>
      <w:lvlText w:val="%3."/>
      <w:lvlJc w:val="right"/>
      <w:pPr>
        <w:ind w:left="1549" w:hanging="420"/>
      </w:pPr>
    </w:lvl>
    <w:lvl w:ilvl="3">
      <w:start w:val="1"/>
      <w:numFmt w:val="decimal"/>
      <w:lvlText w:val="%4."/>
      <w:lvlJc w:val="left"/>
      <w:pPr>
        <w:ind w:left="1969" w:hanging="420"/>
      </w:pPr>
    </w:lvl>
    <w:lvl w:ilvl="4">
      <w:start w:val="1"/>
      <w:numFmt w:val="lowerLetter"/>
      <w:lvlText w:val="%5)"/>
      <w:lvlJc w:val="left"/>
      <w:pPr>
        <w:ind w:left="2389" w:hanging="420"/>
      </w:pPr>
    </w:lvl>
    <w:lvl w:ilvl="5">
      <w:start w:val="1"/>
      <w:numFmt w:val="lowerRoman"/>
      <w:lvlText w:val="%6."/>
      <w:lvlJc w:val="right"/>
      <w:pPr>
        <w:ind w:left="2809" w:hanging="420"/>
      </w:pPr>
    </w:lvl>
    <w:lvl w:ilvl="6">
      <w:start w:val="1"/>
      <w:numFmt w:val="decimal"/>
      <w:lvlText w:val="%7."/>
      <w:lvlJc w:val="left"/>
      <w:pPr>
        <w:ind w:left="3229" w:hanging="420"/>
      </w:pPr>
    </w:lvl>
    <w:lvl w:ilvl="7">
      <w:start w:val="1"/>
      <w:numFmt w:val="lowerLetter"/>
      <w:lvlText w:val="%8)"/>
      <w:lvlJc w:val="left"/>
      <w:pPr>
        <w:ind w:left="3649" w:hanging="420"/>
      </w:pPr>
    </w:lvl>
    <w:lvl w:ilvl="8">
      <w:start w:val="1"/>
      <w:numFmt w:val="lowerRoman"/>
      <w:lvlText w:val="%9."/>
      <w:lvlJc w:val="right"/>
      <w:pPr>
        <w:ind w:left="4069" w:hanging="420"/>
      </w:pPr>
    </w:lvl>
  </w:abstractNum>
  <w:abstractNum w:abstractNumId="2">
    <w:nsid w:val="1BDC7B5A"/>
    <w:multiLevelType w:val="hybridMultilevel"/>
    <w:tmpl w:val="0EC4B6B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EF43D3E"/>
    <w:multiLevelType w:val="multilevel"/>
    <w:tmpl w:val="1EF43D3E"/>
    <w:lvl w:ilvl="0">
      <w:start w:val="1"/>
      <w:numFmt w:val="decimal"/>
      <w:lvlText w:val="（%1）"/>
      <w:lvlJc w:val="left"/>
      <w:pPr>
        <w:ind w:left="1125" w:hanging="72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4">
    <w:nsid w:val="20796EF1"/>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5B973DC"/>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7540558"/>
    <w:multiLevelType w:val="multilevel"/>
    <w:tmpl w:val="18F35AA9"/>
    <w:lvl w:ilvl="0">
      <w:start w:val="1"/>
      <w:numFmt w:val="chineseCountingThousand"/>
      <w:lvlText w:val="%1、"/>
      <w:lvlJc w:val="left"/>
      <w:pPr>
        <w:ind w:left="709" w:hanging="420"/>
      </w:pPr>
    </w:lvl>
    <w:lvl w:ilvl="1">
      <w:start w:val="1"/>
      <w:numFmt w:val="lowerLetter"/>
      <w:lvlText w:val="%2)"/>
      <w:lvlJc w:val="left"/>
      <w:pPr>
        <w:ind w:left="1129" w:hanging="420"/>
      </w:pPr>
    </w:lvl>
    <w:lvl w:ilvl="2">
      <w:start w:val="1"/>
      <w:numFmt w:val="lowerRoman"/>
      <w:lvlText w:val="%3."/>
      <w:lvlJc w:val="right"/>
      <w:pPr>
        <w:ind w:left="1549" w:hanging="420"/>
      </w:pPr>
    </w:lvl>
    <w:lvl w:ilvl="3">
      <w:start w:val="1"/>
      <w:numFmt w:val="decimal"/>
      <w:lvlText w:val="%4."/>
      <w:lvlJc w:val="left"/>
      <w:pPr>
        <w:ind w:left="1969" w:hanging="420"/>
      </w:pPr>
    </w:lvl>
    <w:lvl w:ilvl="4">
      <w:start w:val="1"/>
      <w:numFmt w:val="lowerLetter"/>
      <w:lvlText w:val="%5)"/>
      <w:lvlJc w:val="left"/>
      <w:pPr>
        <w:ind w:left="2389" w:hanging="420"/>
      </w:pPr>
    </w:lvl>
    <w:lvl w:ilvl="5">
      <w:start w:val="1"/>
      <w:numFmt w:val="lowerRoman"/>
      <w:lvlText w:val="%6."/>
      <w:lvlJc w:val="right"/>
      <w:pPr>
        <w:ind w:left="2809" w:hanging="420"/>
      </w:pPr>
    </w:lvl>
    <w:lvl w:ilvl="6">
      <w:start w:val="1"/>
      <w:numFmt w:val="decimal"/>
      <w:lvlText w:val="%7."/>
      <w:lvlJc w:val="left"/>
      <w:pPr>
        <w:ind w:left="3229" w:hanging="420"/>
      </w:pPr>
    </w:lvl>
    <w:lvl w:ilvl="7">
      <w:start w:val="1"/>
      <w:numFmt w:val="lowerLetter"/>
      <w:lvlText w:val="%8)"/>
      <w:lvlJc w:val="left"/>
      <w:pPr>
        <w:ind w:left="3649" w:hanging="420"/>
      </w:pPr>
    </w:lvl>
    <w:lvl w:ilvl="8">
      <w:start w:val="1"/>
      <w:numFmt w:val="lowerRoman"/>
      <w:lvlText w:val="%9."/>
      <w:lvlJc w:val="right"/>
      <w:pPr>
        <w:ind w:left="4069" w:hanging="420"/>
      </w:pPr>
    </w:lvl>
  </w:abstractNum>
  <w:abstractNum w:abstractNumId="7">
    <w:nsid w:val="289A5EEE"/>
    <w:multiLevelType w:val="hybridMultilevel"/>
    <w:tmpl w:val="166A29E2"/>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7E3404E"/>
    <w:multiLevelType w:val="hybridMultilevel"/>
    <w:tmpl w:val="7ACA155A"/>
    <w:lvl w:ilvl="0" w:tplc="04090011">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9397EC7"/>
    <w:multiLevelType w:val="multilevel"/>
    <w:tmpl w:val="F07E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1E2D14"/>
    <w:multiLevelType w:val="multilevel"/>
    <w:tmpl w:val="4E1E2D14"/>
    <w:lvl w:ilvl="0">
      <w:start w:val="1"/>
      <w:numFmt w:val="japaneseCounting"/>
      <w:lvlText w:val="第%1章、"/>
      <w:lvlJc w:val="left"/>
      <w:pPr>
        <w:ind w:left="3353" w:hanging="1245"/>
      </w:pPr>
      <w:rPr>
        <w:rFonts w:hint="default"/>
      </w:rPr>
    </w:lvl>
    <w:lvl w:ilvl="1">
      <w:start w:val="1"/>
      <w:numFmt w:val="lowerLetter"/>
      <w:lvlText w:val="%2)"/>
      <w:lvlJc w:val="left"/>
      <w:pPr>
        <w:ind w:left="2948" w:hanging="420"/>
      </w:pPr>
    </w:lvl>
    <w:lvl w:ilvl="2">
      <w:start w:val="1"/>
      <w:numFmt w:val="lowerRoman"/>
      <w:lvlText w:val="%3."/>
      <w:lvlJc w:val="right"/>
      <w:pPr>
        <w:ind w:left="3368" w:hanging="420"/>
      </w:pPr>
    </w:lvl>
    <w:lvl w:ilvl="3">
      <w:start w:val="1"/>
      <w:numFmt w:val="decimal"/>
      <w:lvlText w:val="%4."/>
      <w:lvlJc w:val="left"/>
      <w:pPr>
        <w:ind w:left="3788" w:hanging="420"/>
      </w:pPr>
    </w:lvl>
    <w:lvl w:ilvl="4">
      <w:start w:val="1"/>
      <w:numFmt w:val="lowerLetter"/>
      <w:lvlText w:val="%5)"/>
      <w:lvlJc w:val="left"/>
      <w:pPr>
        <w:ind w:left="4208" w:hanging="420"/>
      </w:pPr>
    </w:lvl>
    <w:lvl w:ilvl="5">
      <w:start w:val="1"/>
      <w:numFmt w:val="lowerRoman"/>
      <w:lvlText w:val="%6."/>
      <w:lvlJc w:val="right"/>
      <w:pPr>
        <w:ind w:left="4628" w:hanging="420"/>
      </w:pPr>
    </w:lvl>
    <w:lvl w:ilvl="6">
      <w:start w:val="1"/>
      <w:numFmt w:val="decimal"/>
      <w:lvlText w:val="%7."/>
      <w:lvlJc w:val="left"/>
      <w:pPr>
        <w:ind w:left="5048" w:hanging="420"/>
      </w:pPr>
    </w:lvl>
    <w:lvl w:ilvl="7">
      <w:start w:val="1"/>
      <w:numFmt w:val="lowerLetter"/>
      <w:lvlText w:val="%8)"/>
      <w:lvlJc w:val="left"/>
      <w:pPr>
        <w:ind w:left="5468" w:hanging="420"/>
      </w:pPr>
    </w:lvl>
    <w:lvl w:ilvl="8">
      <w:start w:val="1"/>
      <w:numFmt w:val="lowerRoman"/>
      <w:lvlText w:val="%9."/>
      <w:lvlJc w:val="right"/>
      <w:pPr>
        <w:ind w:left="5888" w:hanging="420"/>
      </w:pPr>
    </w:lvl>
  </w:abstractNum>
  <w:abstractNum w:abstractNumId="11">
    <w:nsid w:val="5B034288"/>
    <w:multiLevelType w:val="multilevel"/>
    <w:tmpl w:val="5B034288"/>
    <w:lvl w:ilvl="0">
      <w:start w:val="1"/>
      <w:numFmt w:val="decimal"/>
      <w:lvlText w:val="%1、"/>
      <w:lvlJc w:val="left"/>
      <w:pPr>
        <w:ind w:left="801" w:hanging="375"/>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2">
    <w:nsid w:val="67684805"/>
    <w:multiLevelType w:val="hybridMultilevel"/>
    <w:tmpl w:val="793A07E6"/>
    <w:lvl w:ilvl="0" w:tplc="9B5C831E">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E62C3F"/>
    <w:multiLevelType w:val="hybridMultilevel"/>
    <w:tmpl w:val="0EC4B6B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num>
  <w:num w:numId="2">
    <w:abstractNumId w:val="11"/>
  </w:num>
  <w:num w:numId="3">
    <w:abstractNumId w:val="3"/>
  </w:num>
  <w:num w:numId="4">
    <w:abstractNumId w:val="12"/>
  </w:num>
  <w:num w:numId="5">
    <w:abstractNumId w:val="4"/>
  </w:num>
  <w:num w:numId="6">
    <w:abstractNumId w:val="0"/>
  </w:num>
  <w:num w:numId="7">
    <w:abstractNumId w:val="6"/>
  </w:num>
  <w:num w:numId="8">
    <w:abstractNumId w:val="2"/>
  </w:num>
  <w:num w:numId="9">
    <w:abstractNumId w:val="13"/>
  </w:num>
  <w:num w:numId="10">
    <w:abstractNumId w:val="7"/>
  </w:num>
  <w:num w:numId="11">
    <w:abstractNumId w:val="8"/>
  </w:num>
  <w:num w:numId="12">
    <w:abstractNumId w:val="9"/>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210"/>
  <w:evenAndOddHeaders/>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310F"/>
    <w:rsid w:val="00000668"/>
    <w:rsid w:val="0003198B"/>
    <w:rsid w:val="00044549"/>
    <w:rsid w:val="000B3DBC"/>
    <w:rsid w:val="000D3BC0"/>
    <w:rsid w:val="00135849"/>
    <w:rsid w:val="00150214"/>
    <w:rsid w:val="0016395E"/>
    <w:rsid w:val="00181B47"/>
    <w:rsid w:val="001914CF"/>
    <w:rsid w:val="001C474E"/>
    <w:rsid w:val="001C720C"/>
    <w:rsid w:val="001D70FF"/>
    <w:rsid w:val="00270071"/>
    <w:rsid w:val="0027526A"/>
    <w:rsid w:val="00287AF2"/>
    <w:rsid w:val="002A2E4A"/>
    <w:rsid w:val="00302163"/>
    <w:rsid w:val="0035310F"/>
    <w:rsid w:val="003969DC"/>
    <w:rsid w:val="003D2B63"/>
    <w:rsid w:val="003D5D81"/>
    <w:rsid w:val="00411CC4"/>
    <w:rsid w:val="00415717"/>
    <w:rsid w:val="00420D19"/>
    <w:rsid w:val="0044795A"/>
    <w:rsid w:val="0046767B"/>
    <w:rsid w:val="00483EF3"/>
    <w:rsid w:val="004F07CC"/>
    <w:rsid w:val="00505D32"/>
    <w:rsid w:val="0053026F"/>
    <w:rsid w:val="00561CE3"/>
    <w:rsid w:val="00572F5D"/>
    <w:rsid w:val="005945EE"/>
    <w:rsid w:val="005C5584"/>
    <w:rsid w:val="005C6A57"/>
    <w:rsid w:val="00605948"/>
    <w:rsid w:val="006214B9"/>
    <w:rsid w:val="006530FC"/>
    <w:rsid w:val="0066345A"/>
    <w:rsid w:val="0066562B"/>
    <w:rsid w:val="00670740"/>
    <w:rsid w:val="00683E05"/>
    <w:rsid w:val="006A4C1A"/>
    <w:rsid w:val="006D06C4"/>
    <w:rsid w:val="00707FBF"/>
    <w:rsid w:val="00710161"/>
    <w:rsid w:val="007119BC"/>
    <w:rsid w:val="00712DAE"/>
    <w:rsid w:val="00735C78"/>
    <w:rsid w:val="007A084E"/>
    <w:rsid w:val="007D3677"/>
    <w:rsid w:val="007D45EC"/>
    <w:rsid w:val="00824119"/>
    <w:rsid w:val="008254DA"/>
    <w:rsid w:val="008269B4"/>
    <w:rsid w:val="008414B4"/>
    <w:rsid w:val="00875114"/>
    <w:rsid w:val="00880AB3"/>
    <w:rsid w:val="00890513"/>
    <w:rsid w:val="00892FC8"/>
    <w:rsid w:val="008F09A5"/>
    <w:rsid w:val="008F39CF"/>
    <w:rsid w:val="00907CE0"/>
    <w:rsid w:val="009416A9"/>
    <w:rsid w:val="00945AFC"/>
    <w:rsid w:val="009652C5"/>
    <w:rsid w:val="009A0063"/>
    <w:rsid w:val="009B7A96"/>
    <w:rsid w:val="009F7F8B"/>
    <w:rsid w:val="00A168F1"/>
    <w:rsid w:val="00A3514D"/>
    <w:rsid w:val="00A370ED"/>
    <w:rsid w:val="00A622F4"/>
    <w:rsid w:val="00A7505E"/>
    <w:rsid w:val="00A922A9"/>
    <w:rsid w:val="00A92E96"/>
    <w:rsid w:val="00A93C5B"/>
    <w:rsid w:val="00AA3479"/>
    <w:rsid w:val="00AB2424"/>
    <w:rsid w:val="00AB73DC"/>
    <w:rsid w:val="00AE70CE"/>
    <w:rsid w:val="00B1322F"/>
    <w:rsid w:val="00B33F60"/>
    <w:rsid w:val="00B51563"/>
    <w:rsid w:val="00B830F4"/>
    <w:rsid w:val="00B8704B"/>
    <w:rsid w:val="00BA7AA0"/>
    <w:rsid w:val="00BE095B"/>
    <w:rsid w:val="00BF6ED1"/>
    <w:rsid w:val="00BF7E41"/>
    <w:rsid w:val="00C03489"/>
    <w:rsid w:val="00C15807"/>
    <w:rsid w:val="00C170AB"/>
    <w:rsid w:val="00C72C44"/>
    <w:rsid w:val="00C7697E"/>
    <w:rsid w:val="00C77E27"/>
    <w:rsid w:val="00C8158D"/>
    <w:rsid w:val="00CA3D34"/>
    <w:rsid w:val="00CE0BD4"/>
    <w:rsid w:val="00D14B25"/>
    <w:rsid w:val="00D14EEE"/>
    <w:rsid w:val="00D2701F"/>
    <w:rsid w:val="00D546E9"/>
    <w:rsid w:val="00D55FDA"/>
    <w:rsid w:val="00D74539"/>
    <w:rsid w:val="00D77C12"/>
    <w:rsid w:val="00D813FA"/>
    <w:rsid w:val="00DB5984"/>
    <w:rsid w:val="00DD670F"/>
    <w:rsid w:val="00DF19EE"/>
    <w:rsid w:val="00E150EA"/>
    <w:rsid w:val="00E272F9"/>
    <w:rsid w:val="00E30378"/>
    <w:rsid w:val="00E34524"/>
    <w:rsid w:val="00E51F4B"/>
    <w:rsid w:val="00E81BCF"/>
    <w:rsid w:val="00EB3271"/>
    <w:rsid w:val="00EC1843"/>
    <w:rsid w:val="00ED1D5D"/>
    <w:rsid w:val="00ED4DE9"/>
    <w:rsid w:val="00EE5E06"/>
    <w:rsid w:val="00F53E4E"/>
    <w:rsid w:val="00F623D3"/>
    <w:rsid w:val="00F649C5"/>
    <w:rsid w:val="00FE3AE3"/>
    <w:rsid w:val="01E134C9"/>
    <w:rsid w:val="16F823A8"/>
    <w:rsid w:val="205A76CC"/>
    <w:rsid w:val="2ACC149B"/>
    <w:rsid w:val="493101A0"/>
    <w:rsid w:val="599C13CD"/>
    <w:rsid w:val="7CEA77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EEE"/>
    <w:pPr>
      <w:widowControl w:val="0"/>
      <w:jc w:val="both"/>
    </w:pPr>
    <w:rPr>
      <w:kern w:val="2"/>
      <w:sz w:val="21"/>
      <w:szCs w:val="22"/>
    </w:rPr>
  </w:style>
  <w:style w:type="paragraph" w:styleId="1">
    <w:name w:val="heading 1"/>
    <w:basedOn w:val="a"/>
    <w:next w:val="a"/>
    <w:link w:val="1Char"/>
    <w:autoRedefine/>
    <w:uiPriority w:val="9"/>
    <w:qFormat/>
    <w:rsid w:val="0003198B"/>
    <w:pPr>
      <w:keepNext/>
      <w:keepLines/>
      <w:spacing w:before="240" w:after="240" w:line="360"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D14EEE"/>
    <w:rPr>
      <w:rFonts w:ascii="宋体" w:hAnsi="Courier New" w:cs="Courier New"/>
      <w:szCs w:val="21"/>
    </w:rPr>
  </w:style>
  <w:style w:type="paragraph" w:styleId="a4">
    <w:name w:val="Date"/>
    <w:basedOn w:val="a"/>
    <w:next w:val="a"/>
    <w:link w:val="Char10"/>
    <w:qFormat/>
    <w:rsid w:val="00D14EEE"/>
    <w:rPr>
      <w:rFonts w:eastAsia="宋体"/>
      <w:sz w:val="24"/>
    </w:rPr>
  </w:style>
  <w:style w:type="paragraph" w:styleId="a5">
    <w:name w:val="footer"/>
    <w:basedOn w:val="a"/>
    <w:link w:val="Char"/>
    <w:uiPriority w:val="99"/>
    <w:unhideWhenUsed/>
    <w:qFormat/>
    <w:rsid w:val="00D14EEE"/>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D14EEE"/>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D14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semiHidden/>
    <w:qFormat/>
    <w:rsid w:val="00D14EEE"/>
    <w:rPr>
      <w:sz w:val="18"/>
      <w:szCs w:val="18"/>
    </w:rPr>
  </w:style>
  <w:style w:type="character" w:customStyle="1" w:styleId="Char">
    <w:name w:val="页脚 Char"/>
    <w:basedOn w:val="a0"/>
    <w:link w:val="a5"/>
    <w:uiPriority w:val="99"/>
    <w:rsid w:val="00D14EEE"/>
    <w:rPr>
      <w:sz w:val="18"/>
      <w:szCs w:val="18"/>
    </w:rPr>
  </w:style>
  <w:style w:type="paragraph" w:styleId="a8">
    <w:name w:val="List Paragraph"/>
    <w:basedOn w:val="a"/>
    <w:uiPriority w:val="34"/>
    <w:qFormat/>
    <w:rsid w:val="00D14EEE"/>
    <w:pPr>
      <w:ind w:firstLineChars="200" w:firstLine="420"/>
    </w:pPr>
  </w:style>
  <w:style w:type="character" w:customStyle="1" w:styleId="Char2">
    <w:name w:val="纯文本 Char"/>
    <w:basedOn w:val="a0"/>
    <w:link w:val="a3"/>
    <w:qFormat/>
    <w:rsid w:val="00D14EEE"/>
    <w:rPr>
      <w:rFonts w:ascii="宋体" w:hAnsi="Courier New" w:cs="Courier New"/>
      <w:szCs w:val="21"/>
    </w:rPr>
  </w:style>
  <w:style w:type="character" w:customStyle="1" w:styleId="Char1">
    <w:name w:val="纯文本 Char1"/>
    <w:basedOn w:val="a0"/>
    <w:link w:val="a3"/>
    <w:uiPriority w:val="99"/>
    <w:semiHidden/>
    <w:qFormat/>
    <w:rsid w:val="00D14EEE"/>
    <w:rPr>
      <w:rFonts w:ascii="宋体" w:eastAsia="宋体" w:hAnsi="Courier New" w:cs="Courier New"/>
      <w:szCs w:val="21"/>
    </w:rPr>
  </w:style>
  <w:style w:type="character" w:customStyle="1" w:styleId="font11">
    <w:name w:val="font11"/>
    <w:basedOn w:val="a0"/>
    <w:qFormat/>
    <w:rsid w:val="00D14EEE"/>
    <w:rPr>
      <w:rFonts w:ascii="宋体" w:eastAsia="宋体" w:hAnsi="宋体" w:cs="宋体" w:hint="eastAsia"/>
      <w:color w:val="000000"/>
      <w:sz w:val="20"/>
      <w:szCs w:val="20"/>
      <w:u w:val="none"/>
    </w:rPr>
  </w:style>
  <w:style w:type="character" w:customStyle="1" w:styleId="Char3">
    <w:name w:val="日期 Char"/>
    <w:link w:val="a4"/>
    <w:qFormat/>
    <w:rsid w:val="00D14EEE"/>
    <w:rPr>
      <w:rFonts w:eastAsia="宋体"/>
      <w:sz w:val="24"/>
    </w:rPr>
  </w:style>
  <w:style w:type="character" w:customStyle="1" w:styleId="Char10">
    <w:name w:val="日期 Char1"/>
    <w:basedOn w:val="a0"/>
    <w:link w:val="a4"/>
    <w:uiPriority w:val="99"/>
    <w:semiHidden/>
    <w:qFormat/>
    <w:rsid w:val="00D14EEE"/>
  </w:style>
  <w:style w:type="paragraph" w:styleId="a9">
    <w:name w:val="Balloon Text"/>
    <w:basedOn w:val="a"/>
    <w:link w:val="Char4"/>
    <w:uiPriority w:val="99"/>
    <w:semiHidden/>
    <w:unhideWhenUsed/>
    <w:rsid w:val="006214B9"/>
    <w:rPr>
      <w:sz w:val="18"/>
      <w:szCs w:val="18"/>
    </w:rPr>
  </w:style>
  <w:style w:type="character" w:customStyle="1" w:styleId="Char4">
    <w:name w:val="批注框文本 Char"/>
    <w:basedOn w:val="a0"/>
    <w:link w:val="a9"/>
    <w:uiPriority w:val="99"/>
    <w:semiHidden/>
    <w:rsid w:val="006214B9"/>
    <w:rPr>
      <w:kern w:val="2"/>
      <w:sz w:val="18"/>
      <w:szCs w:val="18"/>
    </w:rPr>
  </w:style>
  <w:style w:type="paragraph" w:styleId="aa">
    <w:name w:val="Document Map"/>
    <w:basedOn w:val="a"/>
    <w:link w:val="Char5"/>
    <w:uiPriority w:val="99"/>
    <w:semiHidden/>
    <w:unhideWhenUsed/>
    <w:rsid w:val="00D74539"/>
    <w:rPr>
      <w:rFonts w:ascii="宋体" w:eastAsia="宋体"/>
      <w:sz w:val="18"/>
      <w:szCs w:val="18"/>
    </w:rPr>
  </w:style>
  <w:style w:type="character" w:customStyle="1" w:styleId="Char5">
    <w:name w:val="文档结构图 Char"/>
    <w:basedOn w:val="a0"/>
    <w:link w:val="aa"/>
    <w:uiPriority w:val="99"/>
    <w:semiHidden/>
    <w:rsid w:val="00D74539"/>
    <w:rPr>
      <w:rFonts w:ascii="宋体" w:eastAsia="宋体"/>
      <w:kern w:val="2"/>
      <w:sz w:val="18"/>
      <w:szCs w:val="18"/>
    </w:rPr>
  </w:style>
  <w:style w:type="character" w:customStyle="1" w:styleId="1Char">
    <w:name w:val="标题 1 Char"/>
    <w:basedOn w:val="a0"/>
    <w:link w:val="1"/>
    <w:uiPriority w:val="9"/>
    <w:rsid w:val="0003198B"/>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3036C-A09B-4C02-9692-AC987523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438</Words>
  <Characters>2501</Characters>
  <Application>Microsoft Office Word</Application>
  <DocSecurity>0</DocSecurity>
  <Lines>20</Lines>
  <Paragraphs>5</Paragraphs>
  <ScaleCrop>false</ScaleCrop>
  <Company>china</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239</cp:revision>
  <dcterms:created xsi:type="dcterms:W3CDTF">2018-11-29T03:40:00Z</dcterms:created>
  <dcterms:modified xsi:type="dcterms:W3CDTF">2019-04-16T07:38:00Z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